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Look w:val="04A0"/>
      </w:tblPr>
      <w:tblGrid>
        <w:gridCol w:w="4644"/>
        <w:gridCol w:w="425"/>
        <w:gridCol w:w="4501"/>
      </w:tblGrid>
      <w:tr w:rsidR="00301F84" w:rsidTr="0096279B">
        <w:tc>
          <w:tcPr>
            <w:tcW w:w="5069" w:type="dxa"/>
            <w:gridSpan w:val="2"/>
            <w:tcBorders>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b/>
                <w:i/>
                <w:sz w:val="28"/>
                <w:szCs w:val="28"/>
              </w:rPr>
              <w:t>Утвержден</w:t>
            </w:r>
            <w:r w:rsidRPr="00E77514">
              <w:rPr>
                <w:rFonts w:ascii="Times New Roman" w:hAnsi="Times New Roman" w:cs="Times New Roman"/>
                <w:i/>
                <w:sz w:val="28"/>
                <w:szCs w:val="28"/>
              </w:rPr>
              <w:t>:</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Приказом Комитета по</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Pr>
                <w:rFonts w:ascii="Times New Roman" w:hAnsi="Times New Roman" w:cs="Times New Roman"/>
                <w:i/>
                <w:sz w:val="28"/>
                <w:szCs w:val="28"/>
              </w:rPr>
              <w:t>о</w:t>
            </w:r>
            <w:r w:rsidRPr="00E77514">
              <w:rPr>
                <w:rFonts w:ascii="Times New Roman" w:hAnsi="Times New Roman" w:cs="Times New Roman"/>
                <w:i/>
                <w:sz w:val="28"/>
                <w:szCs w:val="28"/>
              </w:rPr>
              <w:t>бразованию г.Улан-Удэ</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25156C">
            <w:pPr>
              <w:jc w:val="both"/>
              <w:rPr>
                <w:rFonts w:ascii="Times New Roman" w:hAnsi="Times New Roman" w:cs="Times New Roman"/>
                <w:i/>
                <w:sz w:val="28"/>
                <w:szCs w:val="28"/>
              </w:rPr>
            </w:pPr>
            <w:r w:rsidRPr="00E77514">
              <w:rPr>
                <w:rFonts w:ascii="Times New Roman" w:hAnsi="Times New Roman" w:cs="Times New Roman"/>
                <w:i/>
                <w:sz w:val="28"/>
                <w:szCs w:val="28"/>
              </w:rPr>
              <w:t xml:space="preserve">№ </w:t>
            </w:r>
            <w:r w:rsidR="0025156C">
              <w:rPr>
                <w:rFonts w:ascii="Times New Roman" w:hAnsi="Times New Roman" w:cs="Times New Roman"/>
                <w:i/>
                <w:sz w:val="28"/>
                <w:szCs w:val="28"/>
              </w:rPr>
              <w:t>_____</w:t>
            </w:r>
            <w:r w:rsidRPr="00E77514">
              <w:rPr>
                <w:rFonts w:ascii="Times New Roman" w:hAnsi="Times New Roman" w:cs="Times New Roman"/>
                <w:i/>
                <w:sz w:val="28"/>
                <w:szCs w:val="28"/>
              </w:rPr>
              <w:t xml:space="preserve"> от «</w:t>
            </w:r>
            <w:r w:rsidR="0025156C">
              <w:rPr>
                <w:rFonts w:ascii="Times New Roman" w:hAnsi="Times New Roman" w:cs="Times New Roman"/>
                <w:i/>
                <w:sz w:val="28"/>
                <w:szCs w:val="28"/>
              </w:rPr>
              <w:t>__</w:t>
            </w:r>
            <w:r w:rsidRPr="00E77514">
              <w:rPr>
                <w:rFonts w:ascii="Times New Roman" w:hAnsi="Times New Roman" w:cs="Times New Roman"/>
                <w:i/>
                <w:sz w:val="28"/>
                <w:szCs w:val="28"/>
              </w:rPr>
              <w:t>»</w:t>
            </w:r>
            <w:r>
              <w:rPr>
                <w:rFonts w:ascii="Times New Roman" w:hAnsi="Times New Roman" w:cs="Times New Roman"/>
                <w:i/>
                <w:sz w:val="28"/>
                <w:szCs w:val="28"/>
              </w:rPr>
              <w:t xml:space="preserve">  </w:t>
            </w:r>
            <w:r w:rsidR="0025156C">
              <w:rPr>
                <w:rFonts w:ascii="Times New Roman" w:hAnsi="Times New Roman" w:cs="Times New Roman"/>
                <w:i/>
                <w:sz w:val="28"/>
                <w:szCs w:val="28"/>
              </w:rPr>
              <w:t>___</w:t>
            </w:r>
            <w:r w:rsidR="0096279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E77514">
              <w:rPr>
                <w:rFonts w:ascii="Times New Roman" w:hAnsi="Times New Roman" w:cs="Times New Roman"/>
                <w:i/>
                <w:sz w:val="28"/>
                <w:szCs w:val="28"/>
              </w:rPr>
              <w:t>201</w:t>
            </w:r>
            <w:r w:rsidR="0096279B">
              <w:rPr>
                <w:rFonts w:ascii="Times New Roman" w:hAnsi="Times New Roman" w:cs="Times New Roman"/>
                <w:i/>
                <w:sz w:val="28"/>
                <w:szCs w:val="28"/>
              </w:rPr>
              <w:t>5</w:t>
            </w:r>
            <w:r w:rsidRPr="00E77514">
              <w:rPr>
                <w:rFonts w:ascii="Times New Roman" w:hAnsi="Times New Roman" w:cs="Times New Roman"/>
                <w:i/>
                <w:sz w:val="28"/>
                <w:szCs w:val="28"/>
              </w:rPr>
              <w:t xml:space="preserve"> г .</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Председатель Комитета</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____________ У.С. Афанасьева</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b/>
                <w:i/>
                <w:sz w:val="28"/>
                <w:szCs w:val="28"/>
              </w:rPr>
              <w:t>Согласован</w:t>
            </w:r>
            <w:r w:rsidRPr="00E77514">
              <w:rPr>
                <w:rFonts w:ascii="Times New Roman" w:hAnsi="Times New Roman" w:cs="Times New Roman"/>
                <w:i/>
                <w:sz w:val="28"/>
                <w:szCs w:val="28"/>
              </w:rPr>
              <w:t>:</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Решением Комитета по</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Pr>
                <w:rFonts w:ascii="Times New Roman" w:hAnsi="Times New Roman" w:cs="Times New Roman"/>
                <w:i/>
                <w:sz w:val="28"/>
                <w:szCs w:val="28"/>
              </w:rPr>
              <w:t>у</w:t>
            </w:r>
            <w:r w:rsidRPr="00E77514">
              <w:rPr>
                <w:rFonts w:ascii="Times New Roman" w:hAnsi="Times New Roman" w:cs="Times New Roman"/>
                <w:i/>
                <w:sz w:val="28"/>
                <w:szCs w:val="28"/>
              </w:rPr>
              <w:t xml:space="preserve">правлению имуществом и  </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землепользованию    г. Улан-Удэ</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96279B" w:rsidP="0096279B">
            <w:pPr>
              <w:jc w:val="both"/>
              <w:rPr>
                <w:rFonts w:ascii="Times New Roman" w:hAnsi="Times New Roman" w:cs="Times New Roman"/>
                <w:i/>
                <w:sz w:val="28"/>
                <w:szCs w:val="28"/>
              </w:rPr>
            </w:pPr>
            <w:r>
              <w:rPr>
                <w:rFonts w:ascii="Times New Roman" w:hAnsi="Times New Roman" w:cs="Times New Roman"/>
                <w:i/>
                <w:sz w:val="28"/>
                <w:szCs w:val="28"/>
              </w:rPr>
              <w:t>№___</w:t>
            </w:r>
            <w:r w:rsidR="00301F84" w:rsidRPr="00E77514">
              <w:rPr>
                <w:rFonts w:ascii="Times New Roman" w:hAnsi="Times New Roman" w:cs="Times New Roman"/>
                <w:i/>
                <w:sz w:val="28"/>
                <w:szCs w:val="28"/>
              </w:rPr>
              <w:t>от «</w:t>
            </w:r>
            <w:r>
              <w:rPr>
                <w:rFonts w:ascii="Times New Roman" w:hAnsi="Times New Roman" w:cs="Times New Roman"/>
                <w:i/>
                <w:sz w:val="28"/>
                <w:szCs w:val="28"/>
              </w:rPr>
              <w:t>____</w:t>
            </w:r>
            <w:r w:rsidR="00301F84" w:rsidRPr="00E77514">
              <w:rPr>
                <w:rFonts w:ascii="Times New Roman" w:hAnsi="Times New Roman" w:cs="Times New Roman"/>
                <w:i/>
                <w:sz w:val="28"/>
                <w:szCs w:val="28"/>
              </w:rPr>
              <w:t>»</w:t>
            </w:r>
            <w:r w:rsidR="00301F84">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r w:rsidR="00301F84">
              <w:rPr>
                <w:rFonts w:ascii="Times New Roman" w:hAnsi="Times New Roman" w:cs="Times New Roman"/>
                <w:i/>
                <w:sz w:val="28"/>
                <w:szCs w:val="28"/>
              </w:rPr>
              <w:t xml:space="preserve">  </w:t>
            </w:r>
            <w:r w:rsidR="00301F84" w:rsidRPr="00E77514">
              <w:rPr>
                <w:rFonts w:ascii="Times New Roman" w:hAnsi="Times New Roman" w:cs="Times New Roman"/>
                <w:i/>
                <w:sz w:val="28"/>
                <w:szCs w:val="28"/>
              </w:rPr>
              <w:t>201</w:t>
            </w:r>
            <w:r>
              <w:rPr>
                <w:rFonts w:ascii="Times New Roman" w:hAnsi="Times New Roman" w:cs="Times New Roman"/>
                <w:i/>
                <w:sz w:val="28"/>
                <w:szCs w:val="28"/>
              </w:rPr>
              <w:t>5</w:t>
            </w:r>
            <w:r w:rsidR="00301F84" w:rsidRPr="00E77514">
              <w:rPr>
                <w:rFonts w:ascii="Times New Roman" w:hAnsi="Times New Roman" w:cs="Times New Roman"/>
                <w:i/>
                <w:sz w:val="28"/>
                <w:szCs w:val="28"/>
              </w:rPr>
              <w:t xml:space="preserve"> г.</w:t>
            </w:r>
          </w:p>
        </w:tc>
        <w:bookmarkStart w:id="0" w:name="_GoBack"/>
        <w:bookmarkEnd w:id="0"/>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Председател</w:t>
            </w:r>
            <w:r>
              <w:rPr>
                <w:rFonts w:ascii="Times New Roman" w:hAnsi="Times New Roman" w:cs="Times New Roman"/>
                <w:i/>
                <w:sz w:val="28"/>
                <w:szCs w:val="28"/>
              </w:rPr>
              <w:t>ь</w:t>
            </w:r>
            <w:r w:rsidRPr="00E77514">
              <w:rPr>
                <w:rFonts w:ascii="Times New Roman" w:hAnsi="Times New Roman" w:cs="Times New Roman"/>
                <w:i/>
                <w:sz w:val="28"/>
                <w:szCs w:val="28"/>
              </w:rPr>
              <w:t xml:space="preserve"> Комитета</w:t>
            </w:r>
          </w:p>
        </w:tc>
      </w:tr>
      <w:tr w:rsidR="00301F84" w:rsidTr="0096279B">
        <w:tc>
          <w:tcPr>
            <w:tcW w:w="5069" w:type="dxa"/>
            <w:gridSpan w:val="2"/>
            <w:tcBorders>
              <w:top w:val="nil"/>
              <w:bottom w:val="nil"/>
              <w:right w:val="nil"/>
            </w:tcBorders>
          </w:tcPr>
          <w:p w:rsidR="00301F84" w:rsidRPr="00E77514" w:rsidRDefault="00301F84" w:rsidP="00325E18">
            <w:pPr>
              <w:jc w:val="both"/>
              <w:rPr>
                <w:rFonts w:ascii="Times New Roman" w:hAnsi="Times New Roman" w:cs="Times New Roman"/>
                <w:sz w:val="36"/>
                <w:szCs w:val="36"/>
              </w:rPr>
            </w:pPr>
          </w:p>
        </w:tc>
        <w:tc>
          <w:tcPr>
            <w:tcW w:w="4501" w:type="dxa"/>
            <w:tcBorders>
              <w:top w:val="nil"/>
              <w:left w:val="nil"/>
              <w:bottom w:val="nil"/>
            </w:tcBorders>
          </w:tcPr>
          <w:p w:rsidR="00301F84" w:rsidRPr="00E77514" w:rsidRDefault="00301F84" w:rsidP="00325E18">
            <w:pPr>
              <w:jc w:val="both"/>
              <w:rPr>
                <w:rFonts w:ascii="Times New Roman" w:hAnsi="Times New Roman" w:cs="Times New Roman"/>
                <w:i/>
                <w:sz w:val="28"/>
                <w:szCs w:val="28"/>
              </w:rPr>
            </w:pPr>
            <w:r w:rsidRPr="00E77514">
              <w:rPr>
                <w:rFonts w:ascii="Times New Roman" w:hAnsi="Times New Roman" w:cs="Times New Roman"/>
                <w:i/>
                <w:sz w:val="28"/>
                <w:szCs w:val="28"/>
              </w:rPr>
              <w:t xml:space="preserve">____________ </w:t>
            </w:r>
            <w:r>
              <w:rPr>
                <w:rFonts w:ascii="Times New Roman" w:hAnsi="Times New Roman" w:cs="Times New Roman"/>
                <w:i/>
                <w:sz w:val="28"/>
                <w:szCs w:val="28"/>
              </w:rPr>
              <w:t>А.А.Кузовлева</w:t>
            </w:r>
          </w:p>
        </w:tc>
      </w:tr>
      <w:tr w:rsidR="00301F84" w:rsidTr="0096279B">
        <w:tc>
          <w:tcPr>
            <w:tcW w:w="9570" w:type="dxa"/>
            <w:gridSpan w:val="3"/>
            <w:tcBorders>
              <w:top w:val="nil"/>
              <w:bottom w:val="nil"/>
            </w:tcBorders>
          </w:tcPr>
          <w:p w:rsidR="00301F84" w:rsidRDefault="00301F84" w:rsidP="00325E18">
            <w:pPr>
              <w:jc w:val="both"/>
              <w:rPr>
                <w:rFonts w:ascii="Times New Roman" w:hAnsi="Times New Roman" w:cs="Times New Roman"/>
                <w:sz w:val="28"/>
                <w:szCs w:val="28"/>
              </w:rPr>
            </w:pPr>
          </w:p>
          <w:p w:rsidR="00301F84" w:rsidRDefault="00301F84" w:rsidP="00325E18">
            <w:pPr>
              <w:jc w:val="center"/>
              <w:rPr>
                <w:rFonts w:ascii="Times New Roman" w:hAnsi="Times New Roman" w:cs="Times New Roman"/>
                <w:b/>
                <w:sz w:val="36"/>
                <w:szCs w:val="36"/>
              </w:rPr>
            </w:pPr>
          </w:p>
          <w:p w:rsidR="00301F84" w:rsidRDefault="00301F84" w:rsidP="00325E18">
            <w:pPr>
              <w:jc w:val="center"/>
              <w:rPr>
                <w:rFonts w:ascii="Times New Roman" w:hAnsi="Times New Roman" w:cs="Times New Roman"/>
                <w:b/>
                <w:sz w:val="36"/>
                <w:szCs w:val="36"/>
              </w:rPr>
            </w:pPr>
          </w:p>
          <w:p w:rsidR="00301F84" w:rsidRPr="00BE28B7" w:rsidRDefault="00301F84" w:rsidP="00325E18">
            <w:pPr>
              <w:jc w:val="center"/>
              <w:rPr>
                <w:rFonts w:ascii="Times New Roman" w:hAnsi="Times New Roman" w:cs="Times New Roman"/>
                <w:b/>
                <w:sz w:val="36"/>
                <w:szCs w:val="36"/>
              </w:rPr>
            </w:pPr>
            <w:r w:rsidRPr="00BE28B7">
              <w:rPr>
                <w:rFonts w:ascii="Times New Roman" w:hAnsi="Times New Roman" w:cs="Times New Roman"/>
                <w:b/>
                <w:sz w:val="36"/>
                <w:szCs w:val="36"/>
              </w:rPr>
              <w:t>У С Т А В</w:t>
            </w:r>
          </w:p>
          <w:p w:rsidR="00301F84" w:rsidRPr="00E77514" w:rsidRDefault="00301F84" w:rsidP="00325E18">
            <w:pPr>
              <w:jc w:val="center"/>
              <w:rPr>
                <w:rFonts w:ascii="Times New Roman" w:hAnsi="Times New Roman" w:cs="Times New Roman"/>
                <w:b/>
                <w:i/>
                <w:sz w:val="28"/>
                <w:szCs w:val="28"/>
              </w:rPr>
            </w:pPr>
          </w:p>
          <w:p w:rsidR="00301F84" w:rsidRPr="00E77514" w:rsidRDefault="001E7762" w:rsidP="00325E18">
            <w:pPr>
              <w:jc w:val="center"/>
              <w:rPr>
                <w:rFonts w:ascii="Times New Roman" w:hAnsi="Times New Roman" w:cs="Times New Roman"/>
                <w:b/>
                <w:i/>
                <w:sz w:val="28"/>
                <w:szCs w:val="28"/>
              </w:rPr>
            </w:pPr>
            <w:r>
              <w:rPr>
                <w:rFonts w:ascii="Times New Roman" w:hAnsi="Times New Roman" w:cs="Times New Roman"/>
                <w:b/>
                <w:i/>
                <w:sz w:val="28"/>
                <w:szCs w:val="28"/>
              </w:rPr>
              <w:t>М</w:t>
            </w:r>
            <w:r w:rsidR="00301F84" w:rsidRPr="00E77514">
              <w:rPr>
                <w:rFonts w:ascii="Times New Roman" w:hAnsi="Times New Roman" w:cs="Times New Roman"/>
                <w:b/>
                <w:i/>
                <w:sz w:val="28"/>
                <w:szCs w:val="28"/>
              </w:rPr>
              <w:t xml:space="preserve">униципального автономного </w:t>
            </w:r>
            <w:r w:rsidR="008C7609">
              <w:rPr>
                <w:rFonts w:ascii="Times New Roman" w:hAnsi="Times New Roman" w:cs="Times New Roman"/>
                <w:b/>
                <w:i/>
                <w:sz w:val="28"/>
                <w:szCs w:val="28"/>
              </w:rPr>
              <w:t xml:space="preserve"> </w:t>
            </w:r>
            <w:r w:rsidR="00301F84" w:rsidRPr="00E77514">
              <w:rPr>
                <w:rFonts w:ascii="Times New Roman" w:hAnsi="Times New Roman" w:cs="Times New Roman"/>
                <w:b/>
                <w:i/>
                <w:sz w:val="28"/>
                <w:szCs w:val="28"/>
              </w:rPr>
              <w:t xml:space="preserve"> учреждения</w:t>
            </w:r>
          </w:p>
          <w:p w:rsidR="00301F84" w:rsidRPr="00E77514" w:rsidRDefault="00301F84" w:rsidP="00325E18">
            <w:pPr>
              <w:jc w:val="center"/>
              <w:rPr>
                <w:rFonts w:ascii="Times New Roman" w:hAnsi="Times New Roman" w:cs="Times New Roman"/>
                <w:b/>
                <w:i/>
                <w:sz w:val="28"/>
                <w:szCs w:val="28"/>
              </w:rPr>
            </w:pPr>
            <w:r w:rsidRPr="00E77514">
              <w:rPr>
                <w:rFonts w:ascii="Times New Roman" w:hAnsi="Times New Roman" w:cs="Times New Roman"/>
                <w:b/>
                <w:i/>
                <w:sz w:val="28"/>
                <w:szCs w:val="28"/>
              </w:rPr>
              <w:t xml:space="preserve">дополнительного образования </w:t>
            </w:r>
          </w:p>
          <w:p w:rsidR="00171A25" w:rsidRDefault="008C7609" w:rsidP="00325E18">
            <w:pPr>
              <w:jc w:val="center"/>
              <w:rPr>
                <w:rFonts w:ascii="Times New Roman" w:hAnsi="Times New Roman" w:cs="Times New Roman"/>
                <w:b/>
                <w:i/>
                <w:sz w:val="28"/>
                <w:szCs w:val="28"/>
              </w:rPr>
            </w:pPr>
            <w:r>
              <w:rPr>
                <w:rFonts w:ascii="Times New Roman" w:hAnsi="Times New Roman" w:cs="Times New Roman"/>
                <w:b/>
                <w:i/>
                <w:sz w:val="28"/>
                <w:szCs w:val="28"/>
              </w:rPr>
              <w:t>«</w:t>
            </w:r>
            <w:r w:rsidR="00301F84" w:rsidRPr="00E77514">
              <w:rPr>
                <w:rFonts w:ascii="Times New Roman" w:hAnsi="Times New Roman" w:cs="Times New Roman"/>
                <w:b/>
                <w:i/>
                <w:sz w:val="28"/>
                <w:szCs w:val="28"/>
              </w:rPr>
              <w:t>Детский оздоровительно-образовательный центр</w:t>
            </w:r>
            <w:r w:rsidR="00DB3C0E" w:rsidRPr="00DB3C0E">
              <w:rPr>
                <w:rFonts w:ascii="Times New Roman" w:hAnsi="Times New Roman" w:cs="Times New Roman"/>
                <w:b/>
                <w:i/>
                <w:sz w:val="28"/>
                <w:szCs w:val="28"/>
              </w:rPr>
              <w:t xml:space="preserve"> </w:t>
            </w:r>
          </w:p>
          <w:p w:rsidR="00301F84" w:rsidRPr="00DB3C0E" w:rsidRDefault="00DB3C0E" w:rsidP="00325E18">
            <w:pPr>
              <w:jc w:val="center"/>
              <w:rPr>
                <w:rFonts w:ascii="Times New Roman" w:hAnsi="Times New Roman" w:cs="Times New Roman"/>
                <w:b/>
                <w:i/>
                <w:sz w:val="28"/>
                <w:szCs w:val="28"/>
              </w:rPr>
            </w:pPr>
            <w:r w:rsidRPr="00DB3C0E">
              <w:rPr>
                <w:rFonts w:ascii="Times New Roman" w:hAnsi="Times New Roman" w:cs="Times New Roman"/>
                <w:b/>
                <w:i/>
                <w:sz w:val="28"/>
                <w:szCs w:val="28"/>
              </w:rPr>
              <w:t xml:space="preserve"> </w:t>
            </w:r>
            <w:r w:rsidR="001E7762">
              <w:rPr>
                <w:rFonts w:ascii="Times New Roman" w:hAnsi="Times New Roman" w:cs="Times New Roman"/>
                <w:b/>
                <w:i/>
                <w:sz w:val="28"/>
                <w:szCs w:val="28"/>
              </w:rPr>
              <w:t>«</w:t>
            </w:r>
            <w:r w:rsidR="00171A25">
              <w:rPr>
                <w:rFonts w:ascii="Times New Roman" w:hAnsi="Times New Roman" w:cs="Times New Roman"/>
                <w:b/>
                <w:i/>
                <w:sz w:val="28"/>
                <w:szCs w:val="28"/>
              </w:rPr>
              <w:t xml:space="preserve">Байкальские волны </w:t>
            </w:r>
            <w:r>
              <w:rPr>
                <w:rFonts w:ascii="Times New Roman" w:hAnsi="Times New Roman" w:cs="Times New Roman"/>
                <w:b/>
                <w:i/>
                <w:sz w:val="28"/>
                <w:szCs w:val="28"/>
              </w:rPr>
              <w:t>»</w:t>
            </w:r>
          </w:p>
          <w:p w:rsidR="00301F84" w:rsidRPr="00E77514" w:rsidRDefault="00301F84" w:rsidP="00325E18">
            <w:pPr>
              <w:jc w:val="center"/>
              <w:rPr>
                <w:rFonts w:ascii="Times New Roman" w:hAnsi="Times New Roman" w:cs="Times New Roman"/>
                <w:b/>
                <w:i/>
                <w:sz w:val="28"/>
                <w:szCs w:val="28"/>
              </w:rPr>
            </w:pPr>
            <w:r>
              <w:rPr>
                <w:rFonts w:ascii="Times New Roman" w:hAnsi="Times New Roman" w:cs="Times New Roman"/>
                <w:b/>
                <w:i/>
                <w:sz w:val="28"/>
                <w:szCs w:val="28"/>
              </w:rPr>
              <w:t xml:space="preserve">г. </w:t>
            </w:r>
            <w:r w:rsidRPr="00E77514">
              <w:rPr>
                <w:rFonts w:ascii="Times New Roman" w:hAnsi="Times New Roman" w:cs="Times New Roman"/>
                <w:b/>
                <w:i/>
                <w:sz w:val="28"/>
                <w:szCs w:val="28"/>
              </w:rPr>
              <w:t>Улан-Удэ</w:t>
            </w:r>
            <w:r w:rsidR="008C7609">
              <w:rPr>
                <w:rFonts w:ascii="Times New Roman" w:hAnsi="Times New Roman" w:cs="Times New Roman"/>
                <w:b/>
                <w:i/>
                <w:sz w:val="28"/>
                <w:szCs w:val="28"/>
              </w:rPr>
              <w:t>"</w:t>
            </w:r>
          </w:p>
          <w:p w:rsidR="00301F84" w:rsidRDefault="00301F84" w:rsidP="00325E18">
            <w:pPr>
              <w:jc w:val="both"/>
              <w:rPr>
                <w:rFonts w:ascii="Times New Roman" w:hAnsi="Times New Roman" w:cs="Times New Roman"/>
                <w:sz w:val="28"/>
                <w:szCs w:val="28"/>
              </w:rPr>
            </w:pPr>
          </w:p>
          <w:p w:rsidR="00301F84" w:rsidRDefault="00301F84" w:rsidP="00325E18">
            <w:pPr>
              <w:jc w:val="both"/>
              <w:rPr>
                <w:rFonts w:ascii="Times New Roman" w:hAnsi="Times New Roman" w:cs="Times New Roman"/>
                <w:sz w:val="28"/>
                <w:szCs w:val="28"/>
              </w:rPr>
            </w:pPr>
          </w:p>
          <w:p w:rsidR="00301F84" w:rsidRPr="0096279B" w:rsidRDefault="0096279B" w:rsidP="0096279B">
            <w:pPr>
              <w:tabs>
                <w:tab w:val="left" w:pos="3330"/>
              </w:tabs>
              <w:jc w:val="both"/>
              <w:rPr>
                <w:rFonts w:ascii="Times New Roman" w:hAnsi="Times New Roman" w:cs="Times New Roman"/>
                <w:i/>
                <w:sz w:val="28"/>
                <w:szCs w:val="28"/>
              </w:rPr>
            </w:pPr>
            <w:r>
              <w:rPr>
                <w:rFonts w:ascii="Times New Roman" w:hAnsi="Times New Roman" w:cs="Times New Roman"/>
                <w:sz w:val="28"/>
                <w:szCs w:val="28"/>
              </w:rPr>
              <w:tab/>
              <w:t xml:space="preserve">    </w:t>
            </w:r>
            <w:r w:rsidRPr="0096279B">
              <w:rPr>
                <w:rFonts w:ascii="Times New Roman" w:hAnsi="Times New Roman" w:cs="Times New Roman"/>
                <w:i/>
                <w:sz w:val="28"/>
                <w:szCs w:val="28"/>
              </w:rPr>
              <w:t>(</w:t>
            </w:r>
            <w:r w:rsidR="0025156C">
              <w:rPr>
                <w:rFonts w:ascii="Times New Roman" w:hAnsi="Times New Roman" w:cs="Times New Roman"/>
                <w:i/>
                <w:sz w:val="28"/>
                <w:szCs w:val="28"/>
              </w:rPr>
              <w:t xml:space="preserve">в </w:t>
            </w:r>
            <w:r w:rsidRPr="0096279B">
              <w:rPr>
                <w:rFonts w:ascii="Times New Roman" w:hAnsi="Times New Roman" w:cs="Times New Roman"/>
                <w:i/>
                <w:sz w:val="28"/>
                <w:szCs w:val="28"/>
              </w:rPr>
              <w:t>нов</w:t>
            </w:r>
            <w:r w:rsidR="0025156C">
              <w:rPr>
                <w:rFonts w:ascii="Times New Roman" w:hAnsi="Times New Roman" w:cs="Times New Roman"/>
                <w:i/>
                <w:sz w:val="28"/>
                <w:szCs w:val="28"/>
              </w:rPr>
              <w:t>ой</w:t>
            </w:r>
            <w:r w:rsidRPr="0096279B">
              <w:rPr>
                <w:rFonts w:ascii="Times New Roman" w:hAnsi="Times New Roman" w:cs="Times New Roman"/>
                <w:i/>
                <w:sz w:val="28"/>
                <w:szCs w:val="28"/>
              </w:rPr>
              <w:t xml:space="preserve"> редакци</w:t>
            </w:r>
            <w:r w:rsidR="0025156C">
              <w:rPr>
                <w:rFonts w:ascii="Times New Roman" w:hAnsi="Times New Roman" w:cs="Times New Roman"/>
                <w:i/>
                <w:sz w:val="28"/>
                <w:szCs w:val="28"/>
              </w:rPr>
              <w:t>и</w:t>
            </w:r>
            <w:r w:rsidRPr="0096279B">
              <w:rPr>
                <w:rFonts w:ascii="Times New Roman" w:hAnsi="Times New Roman" w:cs="Times New Roman"/>
                <w:i/>
                <w:sz w:val="28"/>
                <w:szCs w:val="28"/>
              </w:rPr>
              <w:t>)</w:t>
            </w:r>
          </w:p>
          <w:p w:rsidR="00301F84" w:rsidRDefault="00301F84" w:rsidP="00325E18">
            <w:pPr>
              <w:jc w:val="both"/>
              <w:rPr>
                <w:rFonts w:ascii="Times New Roman" w:hAnsi="Times New Roman" w:cs="Times New Roman"/>
                <w:sz w:val="28"/>
                <w:szCs w:val="28"/>
              </w:rPr>
            </w:pPr>
          </w:p>
          <w:p w:rsidR="00301F84" w:rsidRDefault="00301F84" w:rsidP="00325E18">
            <w:pPr>
              <w:jc w:val="both"/>
              <w:rPr>
                <w:rFonts w:ascii="Times New Roman" w:hAnsi="Times New Roman" w:cs="Times New Roman"/>
                <w:sz w:val="28"/>
                <w:szCs w:val="28"/>
              </w:rPr>
            </w:pPr>
          </w:p>
        </w:tc>
      </w:tr>
      <w:tr w:rsidR="00301F84" w:rsidTr="0096279B">
        <w:tc>
          <w:tcPr>
            <w:tcW w:w="4644" w:type="dxa"/>
            <w:tcBorders>
              <w:top w:val="nil"/>
              <w:bottom w:val="nil"/>
              <w:right w:val="nil"/>
            </w:tcBorders>
          </w:tcPr>
          <w:p w:rsidR="00301F84" w:rsidRDefault="00301F84" w:rsidP="00325E18">
            <w:pPr>
              <w:jc w:val="both"/>
              <w:rPr>
                <w:rFonts w:ascii="Times New Roman" w:hAnsi="Times New Roman" w:cs="Times New Roman"/>
                <w:sz w:val="28"/>
                <w:szCs w:val="28"/>
              </w:rPr>
            </w:pPr>
          </w:p>
        </w:tc>
        <w:tc>
          <w:tcPr>
            <w:tcW w:w="4926" w:type="dxa"/>
            <w:gridSpan w:val="2"/>
            <w:tcBorders>
              <w:top w:val="nil"/>
              <w:left w:val="nil"/>
              <w:bottom w:val="nil"/>
            </w:tcBorders>
          </w:tcPr>
          <w:p w:rsidR="00301F84" w:rsidRPr="0096279B" w:rsidRDefault="00301F84" w:rsidP="0096279B">
            <w:pPr>
              <w:rPr>
                <w:rFonts w:ascii="Times New Roman" w:hAnsi="Times New Roman" w:cs="Times New Roman"/>
                <w:i/>
                <w:sz w:val="28"/>
                <w:szCs w:val="28"/>
              </w:rPr>
            </w:pPr>
          </w:p>
          <w:p w:rsidR="00301F84" w:rsidRPr="0096279B" w:rsidRDefault="00301F84" w:rsidP="00325E18">
            <w:pPr>
              <w:jc w:val="both"/>
              <w:rPr>
                <w:rFonts w:ascii="Times New Roman" w:hAnsi="Times New Roman" w:cs="Times New Roman"/>
                <w:i/>
                <w:sz w:val="28"/>
                <w:szCs w:val="28"/>
              </w:rPr>
            </w:pPr>
          </w:p>
        </w:tc>
      </w:tr>
      <w:tr w:rsidR="00301F84" w:rsidTr="0096279B">
        <w:trPr>
          <w:trHeight w:val="3082"/>
        </w:trPr>
        <w:tc>
          <w:tcPr>
            <w:tcW w:w="9570" w:type="dxa"/>
            <w:gridSpan w:val="3"/>
            <w:tcBorders>
              <w:top w:val="nil"/>
            </w:tcBorders>
          </w:tcPr>
          <w:p w:rsidR="00301F84" w:rsidRDefault="00301F84" w:rsidP="00325E18">
            <w:pPr>
              <w:tabs>
                <w:tab w:val="left" w:pos="6265"/>
              </w:tabs>
              <w:jc w:val="center"/>
              <w:rPr>
                <w:rFonts w:ascii="Times New Roman" w:hAnsi="Times New Roman" w:cs="Times New Roman"/>
                <w:sz w:val="26"/>
                <w:szCs w:val="26"/>
              </w:rPr>
            </w:pPr>
          </w:p>
          <w:p w:rsidR="00301F84" w:rsidRDefault="00301F84" w:rsidP="00325E18">
            <w:pPr>
              <w:tabs>
                <w:tab w:val="left" w:pos="6265"/>
              </w:tabs>
              <w:jc w:val="center"/>
              <w:rPr>
                <w:rFonts w:ascii="Times New Roman" w:hAnsi="Times New Roman" w:cs="Times New Roman"/>
                <w:b/>
                <w:sz w:val="26"/>
                <w:szCs w:val="26"/>
              </w:rPr>
            </w:pPr>
          </w:p>
          <w:p w:rsidR="00301F84" w:rsidRDefault="00301F84" w:rsidP="00325E18">
            <w:pPr>
              <w:tabs>
                <w:tab w:val="left" w:pos="6265"/>
              </w:tabs>
              <w:jc w:val="center"/>
              <w:rPr>
                <w:rFonts w:ascii="Times New Roman" w:hAnsi="Times New Roman" w:cs="Times New Roman"/>
                <w:b/>
                <w:sz w:val="26"/>
                <w:szCs w:val="26"/>
              </w:rPr>
            </w:pPr>
          </w:p>
          <w:p w:rsidR="0096279B" w:rsidRDefault="0096279B" w:rsidP="00325E18">
            <w:pPr>
              <w:tabs>
                <w:tab w:val="left" w:pos="6265"/>
              </w:tabs>
              <w:jc w:val="center"/>
              <w:rPr>
                <w:rFonts w:ascii="Times New Roman" w:hAnsi="Times New Roman" w:cs="Times New Roman"/>
                <w:b/>
                <w:sz w:val="26"/>
                <w:szCs w:val="26"/>
              </w:rPr>
            </w:pPr>
          </w:p>
          <w:p w:rsidR="0096279B" w:rsidRDefault="0096279B" w:rsidP="00325E18">
            <w:pPr>
              <w:tabs>
                <w:tab w:val="left" w:pos="6265"/>
              </w:tabs>
              <w:jc w:val="center"/>
              <w:rPr>
                <w:rFonts w:ascii="Times New Roman" w:hAnsi="Times New Roman" w:cs="Times New Roman"/>
                <w:b/>
                <w:sz w:val="26"/>
                <w:szCs w:val="26"/>
              </w:rPr>
            </w:pPr>
          </w:p>
          <w:p w:rsidR="0096279B" w:rsidRDefault="0096279B" w:rsidP="00325E18">
            <w:pPr>
              <w:tabs>
                <w:tab w:val="left" w:pos="6265"/>
              </w:tabs>
              <w:jc w:val="center"/>
              <w:rPr>
                <w:rFonts w:ascii="Times New Roman" w:hAnsi="Times New Roman" w:cs="Times New Roman"/>
                <w:b/>
                <w:sz w:val="26"/>
                <w:szCs w:val="26"/>
              </w:rPr>
            </w:pPr>
          </w:p>
          <w:p w:rsidR="0096279B" w:rsidRDefault="0096279B" w:rsidP="00325E18">
            <w:pPr>
              <w:tabs>
                <w:tab w:val="left" w:pos="6265"/>
              </w:tabs>
              <w:jc w:val="center"/>
              <w:rPr>
                <w:rFonts w:ascii="Times New Roman" w:hAnsi="Times New Roman" w:cs="Times New Roman"/>
                <w:b/>
                <w:sz w:val="26"/>
                <w:szCs w:val="26"/>
              </w:rPr>
            </w:pPr>
          </w:p>
          <w:p w:rsidR="00301F84" w:rsidRPr="00BE28B7" w:rsidRDefault="00301F84" w:rsidP="00325E18">
            <w:pPr>
              <w:tabs>
                <w:tab w:val="left" w:pos="6265"/>
              </w:tabs>
              <w:jc w:val="center"/>
              <w:rPr>
                <w:rFonts w:ascii="Times New Roman" w:hAnsi="Times New Roman" w:cs="Times New Roman"/>
                <w:b/>
                <w:sz w:val="26"/>
                <w:szCs w:val="26"/>
              </w:rPr>
            </w:pPr>
            <w:r w:rsidRPr="00BE28B7">
              <w:rPr>
                <w:rFonts w:ascii="Times New Roman" w:hAnsi="Times New Roman" w:cs="Times New Roman"/>
                <w:b/>
                <w:sz w:val="26"/>
                <w:szCs w:val="26"/>
              </w:rPr>
              <w:t>г.Улан-Удэ</w:t>
            </w:r>
          </w:p>
          <w:p w:rsidR="00301F84" w:rsidRDefault="00301F84" w:rsidP="00325E18">
            <w:pPr>
              <w:tabs>
                <w:tab w:val="left" w:pos="6265"/>
              </w:tabs>
              <w:jc w:val="center"/>
              <w:rPr>
                <w:rFonts w:ascii="Times New Roman" w:hAnsi="Times New Roman" w:cs="Times New Roman"/>
                <w:b/>
                <w:sz w:val="26"/>
                <w:szCs w:val="26"/>
              </w:rPr>
            </w:pPr>
            <w:r w:rsidRPr="00BE28B7">
              <w:rPr>
                <w:rFonts w:ascii="Times New Roman" w:hAnsi="Times New Roman" w:cs="Times New Roman"/>
                <w:b/>
                <w:sz w:val="26"/>
                <w:szCs w:val="26"/>
              </w:rPr>
              <w:t>201</w:t>
            </w:r>
            <w:r w:rsidR="0096279B">
              <w:rPr>
                <w:rFonts w:ascii="Times New Roman" w:hAnsi="Times New Roman" w:cs="Times New Roman"/>
                <w:b/>
                <w:sz w:val="26"/>
                <w:szCs w:val="26"/>
              </w:rPr>
              <w:t>5</w:t>
            </w:r>
            <w:r w:rsidRPr="00BE28B7">
              <w:rPr>
                <w:rFonts w:ascii="Times New Roman" w:hAnsi="Times New Roman" w:cs="Times New Roman"/>
                <w:b/>
                <w:sz w:val="26"/>
                <w:szCs w:val="26"/>
              </w:rPr>
              <w:t xml:space="preserve"> г.</w:t>
            </w:r>
          </w:p>
          <w:p w:rsidR="00301F84" w:rsidRDefault="00301F84" w:rsidP="00325E18">
            <w:pPr>
              <w:tabs>
                <w:tab w:val="left" w:pos="6265"/>
              </w:tabs>
              <w:jc w:val="center"/>
              <w:rPr>
                <w:rFonts w:ascii="Times New Roman" w:hAnsi="Times New Roman" w:cs="Times New Roman"/>
                <w:sz w:val="28"/>
                <w:szCs w:val="28"/>
              </w:rPr>
            </w:pPr>
          </w:p>
        </w:tc>
      </w:tr>
    </w:tbl>
    <w:p w:rsidR="00301F84" w:rsidRDefault="00301F84" w:rsidP="00710CDD">
      <w:pPr>
        <w:spacing w:line="240" w:lineRule="auto"/>
        <w:jc w:val="center"/>
        <w:rPr>
          <w:rFonts w:ascii="Times New Roman" w:hAnsi="Times New Roman" w:cs="Times New Roman"/>
          <w:b/>
          <w:bCs/>
          <w:sz w:val="24"/>
          <w:szCs w:val="24"/>
        </w:rPr>
      </w:pPr>
    </w:p>
    <w:p w:rsidR="0096279B" w:rsidRDefault="0096279B" w:rsidP="00710CDD">
      <w:pPr>
        <w:spacing w:line="240" w:lineRule="auto"/>
        <w:jc w:val="center"/>
        <w:rPr>
          <w:rFonts w:ascii="Times New Roman" w:hAnsi="Times New Roman" w:cs="Times New Roman"/>
          <w:b/>
          <w:bCs/>
          <w:sz w:val="24"/>
          <w:szCs w:val="24"/>
        </w:rPr>
      </w:pPr>
    </w:p>
    <w:p w:rsidR="0096279B" w:rsidRDefault="0096279B" w:rsidP="00710CDD">
      <w:pPr>
        <w:spacing w:line="240" w:lineRule="auto"/>
        <w:jc w:val="center"/>
        <w:rPr>
          <w:rFonts w:ascii="Times New Roman" w:hAnsi="Times New Roman" w:cs="Times New Roman"/>
          <w:b/>
          <w:bCs/>
          <w:sz w:val="24"/>
          <w:szCs w:val="24"/>
        </w:rPr>
      </w:pPr>
    </w:p>
    <w:p w:rsidR="009A4B4E" w:rsidRPr="00FD1BB4" w:rsidRDefault="009A4B4E" w:rsidP="00710CDD">
      <w:pPr>
        <w:spacing w:line="240" w:lineRule="auto"/>
        <w:jc w:val="center"/>
        <w:rPr>
          <w:rFonts w:ascii="Times New Roman" w:hAnsi="Times New Roman" w:cs="Times New Roman"/>
          <w:b/>
          <w:bCs/>
          <w:sz w:val="24"/>
          <w:szCs w:val="24"/>
        </w:rPr>
      </w:pPr>
      <w:r w:rsidRPr="00FD1BB4">
        <w:rPr>
          <w:rFonts w:ascii="Times New Roman" w:hAnsi="Times New Roman" w:cs="Times New Roman"/>
          <w:b/>
          <w:bCs/>
          <w:sz w:val="24"/>
          <w:szCs w:val="24"/>
        </w:rPr>
        <w:t>1.  Общие положения</w:t>
      </w:r>
    </w:p>
    <w:p w:rsidR="009D3064" w:rsidRDefault="009A4B4E" w:rsidP="00BC2B37">
      <w:pPr>
        <w:pStyle w:val="a3"/>
        <w:spacing w:before="0" w:beforeAutospacing="0" w:after="0" w:afterAutospacing="0"/>
        <w:ind w:firstLine="567"/>
        <w:jc w:val="both"/>
      </w:pPr>
      <w:r w:rsidRPr="00FD1BB4">
        <w:t>1.1. Муниципальное автономное</w:t>
      </w:r>
      <w:r w:rsidR="009D3064">
        <w:t xml:space="preserve"> образовательное</w:t>
      </w:r>
      <w:r w:rsidRPr="00FD1BB4">
        <w:t xml:space="preserve"> учреждение дополнительного образования </w:t>
      </w:r>
      <w:r w:rsidR="00F82A2A">
        <w:t>детей</w:t>
      </w:r>
      <w:r w:rsidR="0025156C">
        <w:t>«</w:t>
      </w:r>
      <w:r w:rsidRPr="00FD1BB4">
        <w:t>Детский оздор</w:t>
      </w:r>
      <w:r w:rsidR="00F82A2A">
        <w:t>овительно-образовательный центр</w:t>
      </w:r>
      <w:r w:rsidR="001E7762">
        <w:t>«</w:t>
      </w:r>
      <w:r w:rsidR="00F82A2A">
        <w:t>Байкальские волны</w:t>
      </w:r>
      <w:r w:rsidR="00DB3C0E">
        <w:t>»</w:t>
      </w:r>
      <w:r w:rsidR="009D3064">
        <w:t xml:space="preserve"> города</w:t>
      </w:r>
      <w:r w:rsidR="00566660">
        <w:t xml:space="preserve"> </w:t>
      </w:r>
      <w:r w:rsidR="00707B87">
        <w:t>Улан-Удэ</w:t>
      </w:r>
      <w:r w:rsidRPr="00FD1BB4">
        <w:t>, далее Учреждение, создан</w:t>
      </w:r>
      <w:r w:rsidR="00BC2B37">
        <w:t>н</w:t>
      </w:r>
      <w:r w:rsidRPr="00FD1BB4">
        <w:t>о</w:t>
      </w:r>
      <w:r w:rsidR="009D3064">
        <w:t>е</w:t>
      </w:r>
      <w:r w:rsidRPr="00FD1BB4">
        <w:t xml:space="preserve"> в соответствии с Гражданским Кодексом РФ, Федеральным законом от 03</w:t>
      </w:r>
      <w:r w:rsidR="00A21271">
        <w:t>.11.</w:t>
      </w:r>
      <w:r w:rsidRPr="00FD1BB4">
        <w:t>2006 года №174 «Об автономных учреждениях», Распоряжением Администрации г</w:t>
      </w:r>
      <w:r w:rsidR="00707B87">
        <w:t>.</w:t>
      </w:r>
      <w:r w:rsidRPr="00FD1BB4">
        <w:t xml:space="preserve">Улан-Удэ от </w:t>
      </w:r>
      <w:r w:rsidR="009D3064">
        <w:t>13.04.2009 г. №453-р</w:t>
      </w:r>
      <w:r w:rsidR="00BC2B37">
        <w:t>, приказом Комитета по образованию</w:t>
      </w:r>
      <w:r w:rsidR="009D3064" w:rsidRPr="009D3064">
        <w:t xml:space="preserve"> </w:t>
      </w:r>
      <w:r w:rsidR="00BC2B37">
        <w:t xml:space="preserve">от 11.10.2011 г. №774, </w:t>
      </w:r>
      <w:r w:rsidRPr="00FD1BB4">
        <w:t xml:space="preserve">путем </w:t>
      </w:r>
      <w:r w:rsidR="00DB3C0E">
        <w:t xml:space="preserve"> изменения </w:t>
      </w:r>
      <w:r w:rsidR="0065113D">
        <w:t xml:space="preserve"> типа  существующего</w:t>
      </w:r>
      <w:r w:rsidR="00075F70">
        <w:t xml:space="preserve"> Муниципального автономного </w:t>
      </w:r>
      <w:r w:rsidR="001E7762">
        <w:t xml:space="preserve">образовательного </w:t>
      </w:r>
      <w:r w:rsidR="00075F70">
        <w:t>учреждения дополнительного образования детей «Детский оздоровительн</w:t>
      </w:r>
      <w:r w:rsidR="001E7762">
        <w:t>о- образовательный центр «</w:t>
      </w:r>
      <w:r w:rsidR="00171A25">
        <w:t>Байкальские волны</w:t>
      </w:r>
      <w:r w:rsidR="00075F70">
        <w:t>»</w:t>
      </w:r>
      <w:r w:rsidR="00171A25">
        <w:t xml:space="preserve">  г. Улан-Удэ</w:t>
      </w:r>
      <w:r w:rsidR="00075F70">
        <w:t xml:space="preserve">, </w:t>
      </w:r>
      <w:r w:rsidR="00BC2B37" w:rsidRPr="00171A25">
        <w:t xml:space="preserve">преобразовывается в соответствии     </w:t>
      </w:r>
      <w:r w:rsidR="00CF5753" w:rsidRPr="00171A25">
        <w:t>с Федеральным законом Российской Федерации от 29.12.2012 г. №273-ФЗ «Об образовании в Российской Федерации»</w:t>
      </w:r>
      <w:r w:rsidR="00BC2B37" w:rsidRPr="00FD1BB4">
        <w:t xml:space="preserve"> </w:t>
      </w:r>
      <w:r w:rsidR="00075F70">
        <w:t>в Муниципальное автономное учреждени</w:t>
      </w:r>
      <w:r w:rsidR="009D3064">
        <w:t>е дополнительного образования «</w:t>
      </w:r>
      <w:r w:rsidR="00075F70">
        <w:t>Детский оздоровительн</w:t>
      </w:r>
      <w:r w:rsidR="001E7762">
        <w:t xml:space="preserve">о-образовательный центр </w:t>
      </w:r>
      <w:r w:rsidR="00171A25">
        <w:t>«Байкальские волны»  г. Улан-Удэ</w:t>
      </w:r>
      <w:r w:rsidR="00075F70">
        <w:t xml:space="preserve"> (далее-Учреждение)</w:t>
      </w:r>
      <w:r w:rsidR="006B1EA4">
        <w:t>.</w:t>
      </w:r>
      <w:r w:rsidRPr="00FD1BB4">
        <w:t xml:space="preserve"> </w:t>
      </w:r>
      <w:r w:rsidR="00BC2B37" w:rsidRPr="00171A25">
        <w:t>Учреждение приводит свои учредительные документы в соответствии с действующим законодательством и принимает Устав в новой редакции.</w:t>
      </w:r>
      <w:r w:rsidR="00BC2B37" w:rsidRPr="00BA261A">
        <w:t xml:space="preserve"> </w:t>
      </w:r>
    </w:p>
    <w:p w:rsidR="009A4B4E" w:rsidRPr="00FD1BB4" w:rsidRDefault="009A4B4E" w:rsidP="00710CDD">
      <w:pPr>
        <w:pStyle w:val="a3"/>
        <w:spacing w:before="0" w:beforeAutospacing="0" w:after="0" w:afterAutospacing="0"/>
        <w:ind w:firstLine="567"/>
        <w:jc w:val="both"/>
      </w:pPr>
      <w:r w:rsidRPr="00FD1BB4">
        <w:t>1.2. Наименование Учреждения:</w:t>
      </w:r>
    </w:p>
    <w:p w:rsidR="00171A25" w:rsidRDefault="009A4B4E" w:rsidP="00710CDD">
      <w:pPr>
        <w:pStyle w:val="a3"/>
        <w:spacing w:before="0" w:beforeAutospacing="0" w:after="0" w:afterAutospacing="0"/>
        <w:ind w:firstLine="567"/>
        <w:jc w:val="both"/>
        <w:rPr>
          <w:i/>
        </w:rPr>
      </w:pPr>
      <w:r w:rsidRPr="00FD1BB4">
        <w:rPr>
          <w:u w:val="single"/>
        </w:rPr>
        <w:t>Полное наименование</w:t>
      </w:r>
      <w:r w:rsidRPr="00FD1BB4">
        <w:t xml:space="preserve"> – </w:t>
      </w:r>
      <w:r w:rsidR="001E7762">
        <w:t>М</w:t>
      </w:r>
      <w:r w:rsidRPr="00FD1BB4">
        <w:rPr>
          <w:i/>
        </w:rPr>
        <w:t xml:space="preserve">униципальное автономное учреждение дополнительного образования </w:t>
      </w:r>
      <w:r w:rsidR="008C7609">
        <w:rPr>
          <w:i/>
        </w:rPr>
        <w:t>«</w:t>
      </w:r>
      <w:r w:rsidRPr="008C7609">
        <w:rPr>
          <w:i/>
        </w:rPr>
        <w:t>Детский</w:t>
      </w:r>
      <w:r w:rsidRPr="00FD1BB4">
        <w:rPr>
          <w:i/>
        </w:rPr>
        <w:t xml:space="preserve"> оздоровительно-образовательный центр </w:t>
      </w:r>
      <w:r w:rsidR="001E7762">
        <w:rPr>
          <w:i/>
        </w:rPr>
        <w:t>«</w:t>
      </w:r>
      <w:r w:rsidR="00171A25">
        <w:rPr>
          <w:i/>
        </w:rPr>
        <w:t>Байкальские волны</w:t>
      </w:r>
      <w:r w:rsidR="006B1EA4">
        <w:rPr>
          <w:i/>
        </w:rPr>
        <w:t>»</w:t>
      </w:r>
    </w:p>
    <w:p w:rsidR="009A4B4E" w:rsidRPr="00FD1BB4" w:rsidRDefault="00566660" w:rsidP="00710CDD">
      <w:pPr>
        <w:pStyle w:val="a3"/>
        <w:spacing w:before="0" w:beforeAutospacing="0" w:after="0" w:afterAutospacing="0"/>
        <w:ind w:firstLine="567"/>
        <w:jc w:val="both"/>
      </w:pPr>
      <w:r>
        <w:rPr>
          <w:i/>
        </w:rPr>
        <w:t xml:space="preserve"> </w:t>
      </w:r>
      <w:r w:rsidR="009A4B4E" w:rsidRPr="00FD1BB4">
        <w:rPr>
          <w:i/>
        </w:rPr>
        <w:t xml:space="preserve"> г</w:t>
      </w:r>
      <w:r w:rsidR="00707B87">
        <w:rPr>
          <w:i/>
        </w:rPr>
        <w:t>.</w:t>
      </w:r>
      <w:r w:rsidR="009A4B4E" w:rsidRPr="00FD1BB4">
        <w:rPr>
          <w:i/>
        </w:rPr>
        <w:t xml:space="preserve"> Улан-Удэ;</w:t>
      </w:r>
    </w:p>
    <w:p w:rsidR="009A4B4E" w:rsidRDefault="009A4B4E" w:rsidP="00710CDD">
      <w:pPr>
        <w:pStyle w:val="a3"/>
        <w:spacing w:before="0" w:beforeAutospacing="0" w:after="0" w:afterAutospacing="0"/>
        <w:ind w:firstLine="567"/>
        <w:jc w:val="both"/>
      </w:pPr>
      <w:r w:rsidRPr="00FD1BB4">
        <w:rPr>
          <w:u w:val="single"/>
        </w:rPr>
        <w:t>Сокращенное наименование</w:t>
      </w:r>
      <w:r w:rsidRPr="00FD1BB4">
        <w:t xml:space="preserve"> – </w:t>
      </w:r>
      <w:r w:rsidRPr="00FD1BB4">
        <w:rPr>
          <w:i/>
        </w:rPr>
        <w:t>МАУ ДО ДООЦ «</w:t>
      </w:r>
      <w:r w:rsidR="00171A25">
        <w:rPr>
          <w:i/>
        </w:rPr>
        <w:t>Байкальские волны</w:t>
      </w:r>
      <w:r w:rsidR="006B1EA4">
        <w:rPr>
          <w:i/>
        </w:rPr>
        <w:t>»</w:t>
      </w:r>
      <w:r w:rsidR="00566660">
        <w:rPr>
          <w:i/>
        </w:rPr>
        <w:t xml:space="preserve"> </w:t>
      </w:r>
      <w:r w:rsidRPr="00FD1BB4">
        <w:rPr>
          <w:i/>
        </w:rPr>
        <w:t>г.</w:t>
      </w:r>
      <w:r w:rsidR="00566660">
        <w:rPr>
          <w:i/>
        </w:rPr>
        <w:t xml:space="preserve"> </w:t>
      </w:r>
      <w:r w:rsidRPr="00FD1BB4">
        <w:rPr>
          <w:i/>
        </w:rPr>
        <w:t>Улан-Удэ.</w:t>
      </w:r>
      <w:r w:rsidRPr="00FD1BB4">
        <w:t xml:space="preserve"> </w:t>
      </w:r>
    </w:p>
    <w:p w:rsidR="00393009" w:rsidRPr="00FD1BB4" w:rsidRDefault="00393009" w:rsidP="00710CDD">
      <w:pPr>
        <w:pStyle w:val="a3"/>
        <w:spacing w:before="0" w:beforeAutospacing="0" w:after="0" w:afterAutospacing="0"/>
        <w:ind w:firstLine="567"/>
        <w:jc w:val="both"/>
      </w:pPr>
      <w:r>
        <w:t>Тип образовательной организации – организация дополнительного образования.</w:t>
      </w:r>
    </w:p>
    <w:p w:rsidR="009A4B4E" w:rsidRPr="00FD1BB4" w:rsidRDefault="009A4B4E" w:rsidP="00710CDD">
      <w:pPr>
        <w:pStyle w:val="a3"/>
        <w:spacing w:before="0" w:beforeAutospacing="0" w:after="0" w:afterAutospacing="0"/>
        <w:ind w:firstLine="567"/>
        <w:jc w:val="both"/>
      </w:pPr>
      <w:r w:rsidRPr="00FD1BB4">
        <w:t>1.3. Организационно-правов</w:t>
      </w:r>
      <w:r w:rsidR="00393009">
        <w:t>ая форма</w:t>
      </w:r>
      <w:r w:rsidRPr="00FD1BB4">
        <w:t>: автономное учреждение.</w:t>
      </w:r>
    </w:p>
    <w:p w:rsidR="009A4B4E" w:rsidRPr="00FD1BB4" w:rsidRDefault="009A4B4E" w:rsidP="00710CDD">
      <w:pPr>
        <w:pStyle w:val="a3"/>
        <w:spacing w:before="0" w:beforeAutospacing="0" w:after="0" w:afterAutospacing="0"/>
        <w:ind w:firstLine="567"/>
        <w:jc w:val="both"/>
      </w:pPr>
      <w:r w:rsidRPr="00FD1BB4">
        <w:t>1.4. Учредителем и собственником имущества Учреждения является муниципальное образование «городской округ «город Улан-Удэ</w:t>
      </w:r>
      <w:r w:rsidR="00DA5AE0">
        <w:t>»</w:t>
      </w:r>
      <w:r w:rsidRPr="00FD1BB4">
        <w:t xml:space="preserve">. </w:t>
      </w:r>
    </w:p>
    <w:p w:rsidR="009A4B4E" w:rsidRPr="00FD1BB4" w:rsidRDefault="00393009" w:rsidP="00710CDD">
      <w:pPr>
        <w:pStyle w:val="a3"/>
        <w:spacing w:before="0" w:beforeAutospacing="0" w:after="0" w:afterAutospacing="0"/>
        <w:ind w:firstLine="567"/>
        <w:jc w:val="both"/>
        <w:rPr>
          <w:spacing w:val="-2"/>
        </w:rPr>
      </w:pPr>
      <w:r>
        <w:t>Функции и полномочия У</w:t>
      </w:r>
      <w:r w:rsidR="009A4B4E" w:rsidRPr="00FD1BB4">
        <w:t xml:space="preserve">чредителя установлены нормативными правовыми актами города Улан-Удэ, осуществляются </w:t>
      </w:r>
      <w:r w:rsidR="00666B61">
        <w:rPr>
          <w:spacing w:val="-3"/>
        </w:rPr>
        <w:t xml:space="preserve">муниципальным   учреждением </w:t>
      </w:r>
      <w:r w:rsidR="009A4B4E" w:rsidRPr="00FD1BB4">
        <w:rPr>
          <w:spacing w:val="-3"/>
        </w:rPr>
        <w:t xml:space="preserve">«Комитет  по  образованию  г. Улан-Удэ»   </w:t>
      </w:r>
      <w:r w:rsidR="009A4B4E" w:rsidRPr="00FD1BB4">
        <w:rPr>
          <w:spacing w:val="-4"/>
        </w:rPr>
        <w:t>(далее - «</w:t>
      </w:r>
      <w:r w:rsidR="00A21271">
        <w:rPr>
          <w:spacing w:val="-4"/>
        </w:rPr>
        <w:t>о</w:t>
      </w:r>
      <w:r w:rsidR="009A4B4E" w:rsidRPr="00FD1BB4">
        <w:rPr>
          <w:spacing w:val="-4"/>
        </w:rPr>
        <w:t>рган, осуществляющий функции и полномочия Учредителя»)</w:t>
      </w:r>
      <w:r w:rsidR="009A4B4E" w:rsidRPr="00FD1BB4">
        <w:rPr>
          <w:spacing w:val="-2"/>
        </w:rPr>
        <w:t>.</w:t>
      </w:r>
    </w:p>
    <w:p w:rsidR="009A4B4E" w:rsidRPr="00FD1BB4" w:rsidRDefault="00393009" w:rsidP="00710CDD">
      <w:pPr>
        <w:pStyle w:val="a3"/>
        <w:spacing w:before="0" w:beforeAutospacing="0" w:after="0" w:afterAutospacing="0"/>
        <w:ind w:firstLine="567"/>
        <w:jc w:val="both"/>
        <w:rPr>
          <w:spacing w:val="-2"/>
        </w:rPr>
      </w:pPr>
      <w:r>
        <w:rPr>
          <w:spacing w:val="-2"/>
        </w:rPr>
        <w:t>Функции и полномочия С</w:t>
      </w:r>
      <w:r w:rsidR="009A4B4E" w:rsidRPr="00FD1BB4">
        <w:rPr>
          <w:spacing w:val="-2"/>
        </w:rPr>
        <w:t>обственника осуществляются муниципальным  учреждением «Комитет по управлению имуществом и землепользованию г. Улан-Удэ» (далее – «</w:t>
      </w:r>
      <w:r w:rsidR="00A21271">
        <w:rPr>
          <w:spacing w:val="-2"/>
        </w:rPr>
        <w:t>о</w:t>
      </w:r>
      <w:r w:rsidR="009A4B4E" w:rsidRPr="00FD1BB4">
        <w:rPr>
          <w:spacing w:val="-2"/>
        </w:rPr>
        <w:t xml:space="preserve">рган, осуществляющий функции и полномочия Собственника»). </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pacing w:val="-2"/>
          <w:sz w:val="24"/>
          <w:szCs w:val="24"/>
        </w:rPr>
        <w:t xml:space="preserve">1.5. </w:t>
      </w:r>
      <w:r w:rsidRPr="00FD1BB4">
        <w:rPr>
          <w:rFonts w:ascii="Times New Roman" w:hAnsi="Times New Roman" w:cs="Times New Roman"/>
          <w:sz w:val="24"/>
          <w:szCs w:val="24"/>
        </w:rPr>
        <w:t>Учреждение является юридическим лицом, имеет самостоятельный баланс, лицевой</w:t>
      </w:r>
      <w:r w:rsidR="00393009">
        <w:rPr>
          <w:rFonts w:ascii="Times New Roman" w:hAnsi="Times New Roman" w:cs="Times New Roman"/>
          <w:sz w:val="24"/>
          <w:szCs w:val="24"/>
        </w:rPr>
        <w:t xml:space="preserve"> и расчетный</w:t>
      </w:r>
      <w:r w:rsidRPr="00FD1BB4">
        <w:rPr>
          <w:rFonts w:ascii="Times New Roman" w:hAnsi="Times New Roman" w:cs="Times New Roman"/>
          <w:sz w:val="24"/>
          <w:szCs w:val="24"/>
        </w:rPr>
        <w:t xml:space="preserve"> счёт</w:t>
      </w:r>
      <w:r w:rsidR="00393009">
        <w:rPr>
          <w:rFonts w:ascii="Times New Roman" w:hAnsi="Times New Roman" w:cs="Times New Roman"/>
          <w:sz w:val="24"/>
          <w:szCs w:val="24"/>
        </w:rPr>
        <w:t>а</w:t>
      </w:r>
      <w:r w:rsidRPr="00FD1BB4">
        <w:rPr>
          <w:rFonts w:ascii="Times New Roman" w:hAnsi="Times New Roman" w:cs="Times New Roman"/>
          <w:sz w:val="24"/>
          <w:szCs w:val="24"/>
        </w:rPr>
        <w:t>, круглую печать со своим наименованием, штамп, бланки.</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1.6. Учреждение в своей деятельности руководствуется Конституцией Российской </w:t>
      </w:r>
      <w:r w:rsidR="00B41371">
        <w:rPr>
          <w:rFonts w:ascii="Times New Roman" w:hAnsi="Times New Roman" w:cs="Times New Roman"/>
          <w:sz w:val="24"/>
          <w:szCs w:val="24"/>
        </w:rPr>
        <w:t>Ф</w:t>
      </w:r>
      <w:r w:rsidR="00393009">
        <w:rPr>
          <w:rFonts w:ascii="Times New Roman" w:hAnsi="Times New Roman" w:cs="Times New Roman"/>
          <w:sz w:val="24"/>
          <w:szCs w:val="24"/>
        </w:rPr>
        <w:t xml:space="preserve">едерации и Республики Бурятия, </w:t>
      </w:r>
      <w:r w:rsidR="00B41371">
        <w:rPr>
          <w:rFonts w:ascii="Times New Roman" w:hAnsi="Times New Roman" w:cs="Times New Roman"/>
          <w:sz w:val="24"/>
          <w:szCs w:val="24"/>
        </w:rPr>
        <w:t xml:space="preserve">Федеральным </w:t>
      </w:r>
      <w:r w:rsidR="00B41371" w:rsidRPr="00B41371">
        <w:rPr>
          <w:rFonts w:ascii="Times New Roman" w:hAnsi="Times New Roman" w:cs="Times New Roman"/>
          <w:sz w:val="24"/>
          <w:szCs w:val="24"/>
        </w:rPr>
        <w:t>з</w:t>
      </w:r>
      <w:r w:rsidRPr="00B41371">
        <w:rPr>
          <w:rFonts w:ascii="Times New Roman" w:hAnsi="Times New Roman" w:cs="Times New Roman"/>
          <w:sz w:val="24"/>
          <w:szCs w:val="24"/>
        </w:rPr>
        <w:t xml:space="preserve">аконом Российской Федерации </w:t>
      </w:r>
      <w:r w:rsidR="00B41371" w:rsidRPr="00B41371">
        <w:rPr>
          <w:rFonts w:ascii="Times New Roman" w:hAnsi="Times New Roman" w:cs="Times New Roman"/>
          <w:sz w:val="24"/>
          <w:szCs w:val="24"/>
        </w:rPr>
        <w:t xml:space="preserve">от 29.12.2012 г. №273-ФЗ </w:t>
      </w:r>
      <w:r w:rsidR="001E7762" w:rsidRPr="00B41371">
        <w:rPr>
          <w:rFonts w:ascii="Times New Roman" w:hAnsi="Times New Roman" w:cs="Times New Roman"/>
          <w:sz w:val="24"/>
          <w:szCs w:val="24"/>
        </w:rPr>
        <w:t>«Об образовании в Российской федерации»</w:t>
      </w:r>
      <w:r w:rsidR="00CF5753">
        <w:rPr>
          <w:rFonts w:ascii="Times New Roman" w:hAnsi="Times New Roman" w:cs="Times New Roman"/>
          <w:sz w:val="24"/>
          <w:szCs w:val="24"/>
        </w:rPr>
        <w:t>,</w:t>
      </w:r>
      <w:r w:rsidR="00CF5753" w:rsidRPr="00171A25">
        <w:rPr>
          <w:rFonts w:ascii="Times New Roman" w:hAnsi="Times New Roman" w:cs="Times New Roman"/>
          <w:sz w:val="24"/>
          <w:szCs w:val="24"/>
        </w:rPr>
        <w:t>Законом</w:t>
      </w:r>
      <w:r w:rsidRPr="00171A25">
        <w:rPr>
          <w:rFonts w:ascii="Times New Roman" w:hAnsi="Times New Roman" w:cs="Times New Roman"/>
          <w:sz w:val="24"/>
          <w:szCs w:val="24"/>
        </w:rPr>
        <w:t xml:space="preserve"> Республики Бурятия «Об образовании», Федеральным Законом от 12.01.1996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03.11.2006 №174-ФЗ «Об автономных учреждениях», типовым положением «Об образовательном учреждении дополнительного образования детей», </w:t>
      </w:r>
      <w:r w:rsidRPr="00CF5753">
        <w:rPr>
          <w:rFonts w:ascii="Times New Roman" w:hAnsi="Times New Roman" w:cs="Times New Roman"/>
          <w:sz w:val="24"/>
          <w:szCs w:val="24"/>
        </w:rPr>
        <w:t>договором с Органом, осуществляющим функции и полномочия Учредителя и настоящим Уставом</w:t>
      </w:r>
      <w:r w:rsidRPr="00FD1BB4">
        <w:rPr>
          <w:rFonts w:ascii="Times New Roman" w:hAnsi="Times New Roman" w:cs="Times New Roman"/>
          <w:sz w:val="24"/>
          <w:szCs w:val="24"/>
        </w:rPr>
        <w:t xml:space="preserve">. </w:t>
      </w:r>
    </w:p>
    <w:p w:rsidR="009A4B4E" w:rsidRDefault="009A4B4E" w:rsidP="007118A6">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1.7. Учреждение отвечает по своим обязательствам всем находящимся у него на праве оперативного управления имуществом, как закреплённым за Учреждением Органом, осуществляющим функции и полномочия Собственника имущества, так и </w:t>
      </w:r>
      <w:r w:rsidRPr="00FD1BB4">
        <w:rPr>
          <w:rFonts w:ascii="Times New Roman" w:hAnsi="Times New Roman" w:cs="Times New Roman"/>
          <w:sz w:val="24"/>
          <w:szCs w:val="24"/>
        </w:rPr>
        <w:lastRenderedPageBreak/>
        <w:t>приобретенным за счёт доходов, полученных от приносящей доход деятельности, за исключением особо ценного</w:t>
      </w:r>
      <w:r w:rsidR="00393009">
        <w:rPr>
          <w:rFonts w:ascii="Times New Roman" w:hAnsi="Times New Roman" w:cs="Times New Roman"/>
          <w:sz w:val="24"/>
          <w:szCs w:val="24"/>
        </w:rPr>
        <w:t xml:space="preserve"> </w:t>
      </w:r>
      <w:r w:rsidRPr="00FD1BB4">
        <w:rPr>
          <w:rFonts w:ascii="Times New Roman" w:hAnsi="Times New Roman" w:cs="Times New Roman"/>
          <w:sz w:val="24"/>
          <w:szCs w:val="24"/>
        </w:rPr>
        <w:t xml:space="preserve"> движимого имущества, закреплённого за Учреждением Органом, осуществляющим функции и полномочия Собственника этого имущества или приобретенного Учреждением за счёт выделенных Органом, осуществляющим функции и полномочия Учредителя   средств, а также недвижимого имущества. </w:t>
      </w:r>
      <w:r w:rsidRPr="00FD1BB4">
        <w:rPr>
          <w:rFonts w:ascii="Times New Roman" w:hAnsi="Times New Roman" w:cs="Times New Roman"/>
          <w:spacing w:val="-2"/>
          <w:sz w:val="24"/>
          <w:szCs w:val="24"/>
        </w:rPr>
        <w:t xml:space="preserve">Орган, осуществляющий функции и полномочия </w:t>
      </w:r>
      <w:r w:rsidRPr="00FD1BB4">
        <w:rPr>
          <w:rFonts w:ascii="Times New Roman" w:hAnsi="Times New Roman" w:cs="Times New Roman"/>
          <w:sz w:val="24"/>
          <w:szCs w:val="24"/>
        </w:rPr>
        <w:t>Собственника  имущества Учреждения, не несёт ответственности по обязательствам Учреждения. Учреждение не отвечает по обязательствам Органа, осуществляющего функции и полномочия Собственника имущества автономного учреждения.</w:t>
      </w:r>
    </w:p>
    <w:p w:rsidR="006B1EA4" w:rsidRPr="00FD1BB4" w:rsidRDefault="006B1EA4"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1.8 Учреждение от своего имени приобретает имущественные и личные неимущественные права и несет обязанности, выступает истцом и ответчиком в суде в соответствии с действующим  законодательством Российской Федерации.</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1.</w:t>
      </w:r>
      <w:r w:rsidR="006B1EA4">
        <w:rPr>
          <w:rFonts w:ascii="Times New Roman" w:hAnsi="Times New Roman" w:cs="Times New Roman"/>
          <w:sz w:val="24"/>
          <w:szCs w:val="24"/>
        </w:rPr>
        <w:t>9</w:t>
      </w:r>
      <w:r w:rsidRPr="00FD1BB4">
        <w:rPr>
          <w:rFonts w:ascii="Times New Roman" w:hAnsi="Times New Roman" w:cs="Times New Roman"/>
          <w:sz w:val="24"/>
          <w:szCs w:val="24"/>
        </w:rPr>
        <w:t xml:space="preserve">.  Отношения между Учреждением и Органом, осуществляющим функции и полномочия Учредителя определяются договором между ними, заключаемым в соответствии с законодательством РФ.  Отношения Учреждения с отдыхающими детьми и их родителями (законными представителями) регулируются настоящим Уставом.       </w:t>
      </w:r>
    </w:p>
    <w:p w:rsidR="009A4B4E" w:rsidRPr="00FD1BB4" w:rsidRDefault="009A4B4E" w:rsidP="00710CDD">
      <w:pPr>
        <w:spacing w:after="0" w:line="240" w:lineRule="auto"/>
        <w:ind w:firstLine="567"/>
        <w:jc w:val="both"/>
        <w:rPr>
          <w:rFonts w:ascii="Times New Roman" w:hAnsi="Times New Roman" w:cs="Times New Roman"/>
          <w:b/>
          <w:sz w:val="24"/>
          <w:szCs w:val="24"/>
        </w:rPr>
      </w:pPr>
      <w:r w:rsidRPr="00FD1BB4">
        <w:rPr>
          <w:rFonts w:ascii="Times New Roman" w:hAnsi="Times New Roman" w:cs="Times New Roman"/>
          <w:sz w:val="24"/>
          <w:szCs w:val="24"/>
        </w:rPr>
        <w:t>1.9. Права юридического лица у Учреждения в части ведения уставной финансово-хозяйственной деятельности, направленной на подготовку оздоровительно-образовательного процесса, возникает с момента регистрации Учреждения</w:t>
      </w:r>
      <w:r w:rsidRPr="00FD1BB4">
        <w:rPr>
          <w:rFonts w:ascii="Times New Roman" w:hAnsi="Times New Roman" w:cs="Times New Roman"/>
          <w:b/>
          <w:sz w:val="24"/>
          <w:szCs w:val="24"/>
        </w:rPr>
        <w:t xml:space="preserve">. </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1.10. Учреждение вправе открывать счета в кредитных организациях или лицевые счета в Комитете по финансам Администрации г. Улан-Удэ.  </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1.11. 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 </w:t>
      </w:r>
    </w:p>
    <w:p w:rsidR="009A4B4E" w:rsidRPr="00FD1BB4" w:rsidRDefault="009A4B4E" w:rsidP="00710CDD">
      <w:pPr>
        <w:pStyle w:val="a4"/>
        <w:ind w:left="0"/>
        <w:jc w:val="both"/>
        <w:rPr>
          <w:szCs w:val="24"/>
        </w:rPr>
      </w:pPr>
      <w:r w:rsidRPr="00FD1BB4">
        <w:rPr>
          <w:szCs w:val="24"/>
        </w:rPr>
        <w:t xml:space="preserve">         1.12. </w:t>
      </w:r>
      <w:r w:rsidRPr="007118A6">
        <w:rPr>
          <w:szCs w:val="24"/>
        </w:rPr>
        <w:t>Учреждение проходит государственную аккредитацию в порядке, установленном</w:t>
      </w:r>
      <w:r w:rsidR="00900CC6" w:rsidRPr="007118A6">
        <w:rPr>
          <w:szCs w:val="24"/>
        </w:rPr>
        <w:t xml:space="preserve"> Федеральным </w:t>
      </w:r>
      <w:r w:rsidRPr="007118A6">
        <w:rPr>
          <w:szCs w:val="24"/>
        </w:rPr>
        <w:t xml:space="preserve"> Законом</w:t>
      </w:r>
      <w:r w:rsidR="00900CC6" w:rsidRPr="007118A6">
        <w:rPr>
          <w:szCs w:val="24"/>
        </w:rPr>
        <w:t xml:space="preserve"> №273-ФЗ от 29.12.2012 года</w:t>
      </w:r>
      <w:r w:rsidRPr="007118A6">
        <w:rPr>
          <w:szCs w:val="24"/>
        </w:rPr>
        <w:t xml:space="preserve"> «Об образовании</w:t>
      </w:r>
      <w:r w:rsidR="00900CC6" w:rsidRPr="007118A6">
        <w:rPr>
          <w:szCs w:val="24"/>
        </w:rPr>
        <w:t xml:space="preserve"> в Российской Федерации</w:t>
      </w:r>
      <w:r w:rsidRPr="007118A6">
        <w:rPr>
          <w:szCs w:val="24"/>
        </w:rPr>
        <w:t>».</w:t>
      </w:r>
    </w:p>
    <w:p w:rsidR="009A4B4E" w:rsidRPr="00FD1BB4" w:rsidRDefault="009A4B4E" w:rsidP="00710CDD">
      <w:pPr>
        <w:pStyle w:val="a4"/>
        <w:ind w:left="0"/>
        <w:jc w:val="both"/>
        <w:rPr>
          <w:szCs w:val="24"/>
        </w:rPr>
      </w:pPr>
      <w:r w:rsidRPr="00FD1BB4">
        <w:rPr>
          <w:szCs w:val="24"/>
        </w:rPr>
        <w:t xml:space="preserve">         1.13.  </w:t>
      </w:r>
      <w:r w:rsidRPr="007118A6">
        <w:rPr>
          <w:szCs w:val="24"/>
        </w:rPr>
        <w:t xml:space="preserve">Медицинское обслуживание отдыхающих  в Учреждении обеспечивается медицинским персоналом, закрепленным </w:t>
      </w:r>
      <w:r w:rsidR="00584E33" w:rsidRPr="007118A6">
        <w:rPr>
          <w:szCs w:val="24"/>
        </w:rPr>
        <w:t xml:space="preserve">Министерством </w:t>
      </w:r>
      <w:r w:rsidRPr="007118A6">
        <w:rPr>
          <w:szCs w:val="24"/>
        </w:rPr>
        <w:t>здравоохранения</w:t>
      </w:r>
      <w:r w:rsidR="00584E33" w:rsidRPr="007118A6">
        <w:rPr>
          <w:szCs w:val="24"/>
        </w:rPr>
        <w:t xml:space="preserve"> Республики Бурятия.</w:t>
      </w:r>
      <w:r w:rsidRPr="007118A6">
        <w:rPr>
          <w:szCs w:val="24"/>
        </w:rPr>
        <w:t xml:space="preserve"> Медицинский персонал наряду с Учреждением несет ответственность за здоровье и физическое развитие отдыхающих, проведение лечебно-профилактических мероприятий, соблюдение санитарно-гигиенических норм, а также режим и качество питания отдыхающих.</w:t>
      </w:r>
    </w:p>
    <w:p w:rsidR="009A4B4E" w:rsidRPr="00FD1BB4" w:rsidRDefault="009A4B4E" w:rsidP="00710CDD">
      <w:pPr>
        <w:pStyle w:val="a4"/>
        <w:ind w:left="0"/>
        <w:jc w:val="both"/>
        <w:rPr>
          <w:szCs w:val="24"/>
        </w:rPr>
      </w:pPr>
      <w:r w:rsidRPr="00FD1BB4">
        <w:rPr>
          <w:szCs w:val="24"/>
        </w:rPr>
        <w:t xml:space="preserve">         1.14. Организация питания в Учреждении осуществляется на основан</w:t>
      </w:r>
      <w:r w:rsidR="007118A6">
        <w:rPr>
          <w:szCs w:val="24"/>
        </w:rPr>
        <w:t>ии договора с организациями. В У</w:t>
      </w:r>
      <w:r w:rsidRPr="00FD1BB4">
        <w:rPr>
          <w:szCs w:val="24"/>
        </w:rPr>
        <w:t>чреждении предусмотрены помещения для питания отдыхающих, а также для приготовления и хранения пищи.</w:t>
      </w:r>
    </w:p>
    <w:p w:rsidR="009A4B4E" w:rsidRPr="00FD1BB4" w:rsidRDefault="009A4B4E" w:rsidP="00710CDD">
      <w:pPr>
        <w:pStyle w:val="a4"/>
        <w:ind w:left="0" w:firstLine="567"/>
        <w:jc w:val="both"/>
        <w:rPr>
          <w:szCs w:val="24"/>
        </w:rPr>
      </w:pPr>
      <w:r w:rsidRPr="00FD1BB4">
        <w:rPr>
          <w:szCs w:val="24"/>
        </w:rPr>
        <w:t>1.15. Учреждение имеет право на вступление в научные, научно-практические и педагогические как  российские, так и международные объединения, принимать в них непосредственное участие, организовывать и проводить научно-практические олимпиады и развивающие игры на своей базе.</w:t>
      </w:r>
    </w:p>
    <w:p w:rsidR="009A4B4E" w:rsidRPr="00FD1BB4" w:rsidRDefault="009A4B4E" w:rsidP="00710CDD">
      <w:pPr>
        <w:pStyle w:val="a4"/>
        <w:ind w:left="0" w:firstLine="567"/>
        <w:jc w:val="both"/>
        <w:rPr>
          <w:szCs w:val="24"/>
        </w:rPr>
      </w:pPr>
      <w:r w:rsidRPr="00FD1BB4">
        <w:rPr>
          <w:szCs w:val="24"/>
        </w:rPr>
        <w:t>1.16.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A4B4E" w:rsidRPr="00FD1BB4" w:rsidRDefault="009A4B4E" w:rsidP="00710CDD">
      <w:pPr>
        <w:pStyle w:val="a4"/>
        <w:ind w:left="567"/>
        <w:jc w:val="both"/>
        <w:rPr>
          <w:szCs w:val="24"/>
        </w:rPr>
      </w:pPr>
      <w:r w:rsidRPr="00FD1BB4">
        <w:rPr>
          <w:szCs w:val="24"/>
        </w:rPr>
        <w:t>1.17.   Место нахождения Учреждения:</w:t>
      </w:r>
    </w:p>
    <w:p w:rsidR="009A4B4E" w:rsidRPr="00B25164" w:rsidRDefault="009A4B4E" w:rsidP="00B41371">
      <w:pPr>
        <w:tabs>
          <w:tab w:val="left" w:pos="0"/>
        </w:tabs>
        <w:spacing w:after="0" w:line="240" w:lineRule="auto"/>
        <w:jc w:val="both"/>
        <w:rPr>
          <w:rFonts w:ascii="Times New Roman" w:hAnsi="Times New Roman" w:cs="Times New Roman"/>
          <w:i/>
          <w:sz w:val="24"/>
          <w:szCs w:val="24"/>
        </w:rPr>
      </w:pPr>
      <w:r w:rsidRPr="00FD1BB4">
        <w:rPr>
          <w:rFonts w:ascii="Times New Roman" w:hAnsi="Times New Roman" w:cs="Times New Roman"/>
          <w:sz w:val="24"/>
          <w:szCs w:val="24"/>
        </w:rPr>
        <w:t xml:space="preserve">Юридический адрес: </w:t>
      </w:r>
      <w:r w:rsidRPr="00FD1BB4">
        <w:rPr>
          <w:rFonts w:ascii="Times New Roman" w:hAnsi="Times New Roman" w:cs="Times New Roman"/>
          <w:i/>
          <w:sz w:val="24"/>
          <w:szCs w:val="24"/>
        </w:rPr>
        <w:t>6700</w:t>
      </w:r>
      <w:r w:rsidR="00171A25">
        <w:rPr>
          <w:rFonts w:ascii="Times New Roman" w:hAnsi="Times New Roman" w:cs="Times New Roman"/>
          <w:i/>
          <w:sz w:val="24"/>
          <w:szCs w:val="24"/>
        </w:rPr>
        <w:t>00</w:t>
      </w:r>
      <w:r w:rsidRPr="00FD1BB4">
        <w:rPr>
          <w:rFonts w:ascii="Times New Roman" w:hAnsi="Times New Roman" w:cs="Times New Roman"/>
          <w:i/>
          <w:sz w:val="24"/>
          <w:szCs w:val="24"/>
        </w:rPr>
        <w:t>, Республика Бурятия, г.Улан-Удэ</w:t>
      </w:r>
      <w:r w:rsidR="00B25164">
        <w:rPr>
          <w:rFonts w:ascii="Times New Roman" w:hAnsi="Times New Roman" w:cs="Times New Roman"/>
          <w:i/>
          <w:sz w:val="24"/>
          <w:szCs w:val="24"/>
        </w:rPr>
        <w:t>,</w:t>
      </w:r>
      <w:r w:rsidR="00584E33">
        <w:rPr>
          <w:rFonts w:ascii="Times New Roman" w:hAnsi="Times New Roman" w:cs="Times New Roman"/>
          <w:i/>
          <w:sz w:val="24"/>
          <w:szCs w:val="24"/>
        </w:rPr>
        <w:t xml:space="preserve"> </w:t>
      </w:r>
      <w:r w:rsidR="00171A25">
        <w:rPr>
          <w:rFonts w:ascii="Times New Roman" w:hAnsi="Times New Roman" w:cs="Times New Roman"/>
          <w:i/>
          <w:sz w:val="24"/>
          <w:szCs w:val="24"/>
        </w:rPr>
        <w:t>ул. Советская,23.</w:t>
      </w:r>
    </w:p>
    <w:p w:rsidR="009A4B4E" w:rsidRDefault="009A4B4E" w:rsidP="00B41371">
      <w:pPr>
        <w:spacing w:after="0" w:line="240" w:lineRule="auto"/>
        <w:jc w:val="both"/>
        <w:rPr>
          <w:rFonts w:ascii="Times New Roman" w:hAnsi="Times New Roman" w:cs="Times New Roman"/>
          <w:i/>
          <w:sz w:val="24"/>
          <w:szCs w:val="24"/>
        </w:rPr>
      </w:pPr>
      <w:r w:rsidRPr="00FD1BB4">
        <w:rPr>
          <w:rFonts w:ascii="Times New Roman" w:hAnsi="Times New Roman" w:cs="Times New Roman"/>
          <w:sz w:val="24"/>
          <w:szCs w:val="24"/>
        </w:rPr>
        <w:t xml:space="preserve">Почтовый адрес: </w:t>
      </w:r>
      <w:r w:rsidRPr="00FD1BB4">
        <w:rPr>
          <w:rFonts w:ascii="Times New Roman" w:hAnsi="Times New Roman" w:cs="Times New Roman"/>
          <w:i/>
          <w:sz w:val="24"/>
          <w:szCs w:val="24"/>
        </w:rPr>
        <w:t>6700</w:t>
      </w:r>
      <w:r w:rsidR="00171A25">
        <w:rPr>
          <w:rFonts w:ascii="Times New Roman" w:hAnsi="Times New Roman" w:cs="Times New Roman"/>
          <w:i/>
          <w:sz w:val="24"/>
          <w:szCs w:val="24"/>
        </w:rPr>
        <w:t>31</w:t>
      </w:r>
      <w:r w:rsidRPr="00FD1BB4">
        <w:rPr>
          <w:rFonts w:ascii="Times New Roman" w:hAnsi="Times New Roman" w:cs="Times New Roman"/>
          <w:i/>
          <w:sz w:val="24"/>
          <w:szCs w:val="24"/>
        </w:rPr>
        <w:t>, Республика Бурятия, г.Улан-Удэ</w:t>
      </w:r>
      <w:r w:rsidR="00B25164">
        <w:rPr>
          <w:rFonts w:ascii="Times New Roman" w:hAnsi="Times New Roman" w:cs="Times New Roman"/>
          <w:i/>
          <w:sz w:val="24"/>
          <w:szCs w:val="24"/>
        </w:rPr>
        <w:t>,</w:t>
      </w:r>
      <w:r w:rsidRPr="00FD1BB4">
        <w:rPr>
          <w:rFonts w:ascii="Times New Roman" w:hAnsi="Times New Roman" w:cs="Times New Roman"/>
          <w:i/>
          <w:sz w:val="24"/>
          <w:szCs w:val="24"/>
        </w:rPr>
        <w:t xml:space="preserve"> </w:t>
      </w:r>
      <w:r w:rsidR="00171A25">
        <w:rPr>
          <w:rFonts w:ascii="Times New Roman" w:hAnsi="Times New Roman" w:cs="Times New Roman"/>
          <w:i/>
          <w:sz w:val="24"/>
          <w:szCs w:val="24"/>
        </w:rPr>
        <w:t>ул. Трубачеева ,24</w:t>
      </w:r>
    </w:p>
    <w:p w:rsidR="00577C53" w:rsidRPr="00577C53" w:rsidRDefault="00577C53" w:rsidP="00B41371">
      <w:pPr>
        <w:spacing w:after="0" w:line="240" w:lineRule="auto"/>
        <w:jc w:val="both"/>
        <w:rPr>
          <w:rFonts w:ascii="Times New Roman" w:hAnsi="Times New Roman" w:cs="Times New Roman"/>
          <w:bCs/>
          <w:color w:val="000000"/>
          <w:spacing w:val="1"/>
          <w:sz w:val="24"/>
          <w:szCs w:val="24"/>
        </w:rPr>
      </w:pPr>
      <w:r>
        <w:rPr>
          <w:b/>
          <w:bCs/>
          <w:color w:val="000000"/>
          <w:spacing w:val="1"/>
        </w:rPr>
        <w:t xml:space="preserve"> </w:t>
      </w:r>
      <w:r w:rsidRPr="00577C53">
        <w:rPr>
          <w:rFonts w:ascii="Times New Roman" w:hAnsi="Times New Roman" w:cs="Times New Roman"/>
          <w:bCs/>
          <w:color w:val="000000"/>
          <w:spacing w:val="1"/>
          <w:sz w:val="24"/>
          <w:szCs w:val="24"/>
        </w:rPr>
        <w:t>Фактический адрес:</w:t>
      </w:r>
      <w:r>
        <w:rPr>
          <w:rFonts w:ascii="Times New Roman" w:hAnsi="Times New Roman" w:cs="Times New Roman"/>
          <w:bCs/>
          <w:color w:val="000000"/>
          <w:spacing w:val="1"/>
          <w:sz w:val="24"/>
          <w:szCs w:val="24"/>
        </w:rPr>
        <w:t xml:space="preserve"> Кабанский р-н, с. Сухая, местность «Загза»</w:t>
      </w:r>
    </w:p>
    <w:p w:rsidR="00341A5F" w:rsidRDefault="00341A5F" w:rsidP="00710CDD">
      <w:pPr>
        <w:pStyle w:val="a3"/>
        <w:spacing w:before="0" w:beforeAutospacing="0" w:after="0" w:afterAutospacing="0"/>
        <w:ind w:firstLine="900"/>
        <w:jc w:val="center"/>
        <w:rPr>
          <w:b/>
          <w:bCs/>
          <w:color w:val="000000"/>
          <w:spacing w:val="1"/>
        </w:rPr>
      </w:pPr>
    </w:p>
    <w:p w:rsidR="009A4B4E" w:rsidRPr="00FD1BB4" w:rsidRDefault="009A4B4E" w:rsidP="00710CDD">
      <w:pPr>
        <w:pStyle w:val="a3"/>
        <w:spacing w:before="0" w:beforeAutospacing="0" w:after="0" w:afterAutospacing="0"/>
        <w:ind w:firstLine="900"/>
        <w:jc w:val="center"/>
        <w:rPr>
          <w:spacing w:val="-2"/>
        </w:rPr>
      </w:pPr>
      <w:r w:rsidRPr="00FD1BB4">
        <w:rPr>
          <w:b/>
          <w:bCs/>
          <w:color w:val="000000"/>
          <w:spacing w:val="1"/>
        </w:rPr>
        <w:t>2. Цель, предмет и виды деятельности учреждения</w:t>
      </w:r>
    </w:p>
    <w:p w:rsidR="00341A5F" w:rsidRDefault="00341A5F" w:rsidP="000D7BB5">
      <w:pPr>
        <w:spacing w:after="0" w:line="240" w:lineRule="auto"/>
        <w:jc w:val="both"/>
        <w:rPr>
          <w:rFonts w:ascii="Times New Roman" w:hAnsi="Times New Roman" w:cs="Times New Roman"/>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2.1</w:t>
      </w:r>
      <w:r w:rsidR="00584E33">
        <w:rPr>
          <w:rFonts w:ascii="Times New Roman" w:hAnsi="Times New Roman" w:cs="Times New Roman"/>
          <w:sz w:val="24"/>
          <w:szCs w:val="24"/>
        </w:rPr>
        <w:t xml:space="preserve"> Учреждение создано в целях обеспечения реализации предусмотренных зак</w:t>
      </w:r>
      <w:r w:rsidR="00B25164">
        <w:rPr>
          <w:rFonts w:ascii="Times New Roman" w:hAnsi="Times New Roman" w:cs="Times New Roman"/>
          <w:sz w:val="24"/>
          <w:szCs w:val="24"/>
        </w:rPr>
        <w:t>онодательством Российской Федера</w:t>
      </w:r>
      <w:r w:rsidR="00584E33">
        <w:rPr>
          <w:rFonts w:ascii="Times New Roman" w:hAnsi="Times New Roman" w:cs="Times New Roman"/>
          <w:sz w:val="24"/>
          <w:szCs w:val="24"/>
        </w:rPr>
        <w:t xml:space="preserve">ции полномочий органов местного самоуправления </w:t>
      </w:r>
      <w:r w:rsidR="00CA4290">
        <w:rPr>
          <w:rFonts w:ascii="Times New Roman" w:hAnsi="Times New Roman" w:cs="Times New Roman"/>
          <w:sz w:val="24"/>
          <w:szCs w:val="24"/>
        </w:rPr>
        <w:t>«городского округа « город Улан-Удэ» в сфере образования, а именно:</w:t>
      </w:r>
      <w:r w:rsidRPr="00FD1BB4">
        <w:rPr>
          <w:rFonts w:ascii="Times New Roman" w:hAnsi="Times New Roman" w:cs="Times New Roman"/>
          <w:sz w:val="24"/>
          <w:szCs w:val="24"/>
        </w:rPr>
        <w:t xml:space="preserve"> </w:t>
      </w:r>
    </w:p>
    <w:p w:rsidR="009A4B4E" w:rsidRPr="00FD1BB4" w:rsidRDefault="00B41371"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9A4B4E" w:rsidRPr="00FD1BB4">
        <w:rPr>
          <w:rFonts w:ascii="Times New Roman" w:hAnsi="Times New Roman" w:cs="Times New Roman"/>
          <w:sz w:val="24"/>
          <w:szCs w:val="24"/>
        </w:rPr>
        <w:t xml:space="preserve">организация </w:t>
      </w:r>
      <w:r w:rsidR="00900CC6">
        <w:rPr>
          <w:rFonts w:ascii="Times New Roman" w:hAnsi="Times New Roman" w:cs="Times New Roman"/>
          <w:sz w:val="24"/>
          <w:szCs w:val="24"/>
        </w:rPr>
        <w:t>образовательной деятельности для детей</w:t>
      </w:r>
      <w:r w:rsidR="007118A6">
        <w:rPr>
          <w:rFonts w:ascii="Times New Roman" w:hAnsi="Times New Roman" w:cs="Times New Roman"/>
          <w:sz w:val="24"/>
          <w:szCs w:val="24"/>
        </w:rPr>
        <w:t xml:space="preserve"> и взрослых</w:t>
      </w:r>
      <w:r w:rsidR="00900CC6">
        <w:rPr>
          <w:rFonts w:ascii="Times New Roman" w:hAnsi="Times New Roman" w:cs="Times New Roman"/>
          <w:sz w:val="24"/>
          <w:szCs w:val="24"/>
        </w:rPr>
        <w:t xml:space="preserve">, </w:t>
      </w:r>
      <w:r w:rsidR="009A4B4E" w:rsidRPr="00FD1BB4">
        <w:rPr>
          <w:rFonts w:ascii="Times New Roman" w:hAnsi="Times New Roman" w:cs="Times New Roman"/>
          <w:sz w:val="24"/>
          <w:szCs w:val="24"/>
        </w:rPr>
        <w:t>полноценного отдыха, оздоровления детей, укрепление физического и психического здоровья подрастающего поколения, адаптация их к жизни в обществе</w:t>
      </w:r>
      <w:r w:rsidR="0048475F">
        <w:rPr>
          <w:rFonts w:ascii="Times New Roman" w:hAnsi="Times New Roman" w:cs="Times New Roman"/>
          <w:sz w:val="24"/>
          <w:szCs w:val="24"/>
        </w:rPr>
        <w:t>, совершенс</w:t>
      </w:r>
      <w:r w:rsidR="00925283">
        <w:rPr>
          <w:rFonts w:ascii="Times New Roman" w:hAnsi="Times New Roman" w:cs="Times New Roman"/>
          <w:sz w:val="24"/>
          <w:szCs w:val="24"/>
        </w:rPr>
        <w:t>твование спортивного мастерства</w:t>
      </w:r>
      <w:r w:rsidR="009A4B4E" w:rsidRPr="00FD1BB4">
        <w:rPr>
          <w:rFonts w:ascii="Times New Roman" w:hAnsi="Times New Roman" w:cs="Times New Roman"/>
          <w:sz w:val="24"/>
          <w:szCs w:val="24"/>
        </w:rPr>
        <w:t>;</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развитие мотивации личности к познанию и творчеству;</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реализация  дополнительных образовательных программ и услуг в интересах  личности и общества;</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развитие разносторонней творческой деятельности детей</w:t>
      </w:r>
      <w:r w:rsidR="007118A6">
        <w:rPr>
          <w:rFonts w:ascii="Times New Roman" w:hAnsi="Times New Roman" w:cs="Times New Roman"/>
          <w:sz w:val="24"/>
          <w:szCs w:val="24"/>
        </w:rPr>
        <w:t xml:space="preserve"> и взрослых</w:t>
      </w:r>
      <w:r w:rsidRPr="00FD1BB4">
        <w:rPr>
          <w:rFonts w:ascii="Times New Roman" w:hAnsi="Times New Roman" w:cs="Times New Roman"/>
          <w:sz w:val="24"/>
          <w:szCs w:val="24"/>
        </w:rPr>
        <w:t>, привитие навыков культурной организации свободного времени;</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формирование общей культуры;</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организация содержательного досуга;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 внедрение в оздоровительно-образовательный процесс новых педагогических технологий, основанных на психологизации и социализации ребенка;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  пропаганда здорового образа жизни, физической культуры и спорта. </w:t>
      </w:r>
    </w:p>
    <w:p w:rsidR="009A4B4E"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основной деятельности (предмет деятельности Учреждения):</w:t>
      </w:r>
    </w:p>
    <w:p w:rsidR="00CA4290" w:rsidRPr="007118A6" w:rsidRDefault="004D620B"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-оказание услуг по реализации дополнительных образовательных программ художественно-эсте</w:t>
      </w:r>
      <w:r w:rsidR="00B25164" w:rsidRPr="007118A6">
        <w:rPr>
          <w:rFonts w:ascii="Times New Roman" w:hAnsi="Times New Roman" w:cs="Times New Roman"/>
          <w:sz w:val="24"/>
          <w:szCs w:val="24"/>
        </w:rPr>
        <w:t>тической, физкультурно-</w:t>
      </w:r>
      <w:r w:rsidRPr="007118A6">
        <w:rPr>
          <w:rFonts w:ascii="Times New Roman" w:hAnsi="Times New Roman" w:cs="Times New Roman"/>
          <w:sz w:val="24"/>
          <w:szCs w:val="24"/>
        </w:rPr>
        <w:t>спортивной</w:t>
      </w:r>
      <w:r w:rsidR="00502291" w:rsidRPr="007118A6">
        <w:rPr>
          <w:rFonts w:ascii="Times New Roman" w:hAnsi="Times New Roman" w:cs="Times New Roman"/>
          <w:sz w:val="24"/>
          <w:szCs w:val="24"/>
        </w:rPr>
        <w:t>, военно–</w:t>
      </w:r>
      <w:r w:rsidRPr="007118A6">
        <w:rPr>
          <w:rFonts w:ascii="Times New Roman" w:hAnsi="Times New Roman" w:cs="Times New Roman"/>
          <w:sz w:val="24"/>
          <w:szCs w:val="24"/>
        </w:rPr>
        <w:t>патриотической</w:t>
      </w:r>
      <w:r w:rsidR="00502291" w:rsidRPr="007118A6">
        <w:rPr>
          <w:rFonts w:ascii="Times New Roman" w:hAnsi="Times New Roman" w:cs="Times New Roman"/>
          <w:sz w:val="24"/>
          <w:szCs w:val="24"/>
        </w:rPr>
        <w:t xml:space="preserve"> направленности, в том числе:</w:t>
      </w:r>
    </w:p>
    <w:p w:rsidR="00502291" w:rsidRPr="007118A6" w:rsidRDefault="00502291"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-индивидуальные виды деятельности;</w:t>
      </w:r>
    </w:p>
    <w:p w:rsidR="00502291" w:rsidRPr="007118A6" w:rsidRDefault="00502291"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-групповые отрядные мероприятия;</w:t>
      </w:r>
    </w:p>
    <w:p w:rsidR="00502291" w:rsidRPr="007118A6" w:rsidRDefault="00502291"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-творческие дела Учреждения;</w:t>
      </w:r>
    </w:p>
    <w:p w:rsidR="00502291" w:rsidRPr="007118A6" w:rsidRDefault="00502291"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-оздоровительно- восстановительные пр</w:t>
      </w:r>
      <w:r w:rsidR="00CF5753" w:rsidRPr="007118A6">
        <w:rPr>
          <w:rFonts w:ascii="Times New Roman" w:hAnsi="Times New Roman" w:cs="Times New Roman"/>
          <w:sz w:val="24"/>
          <w:szCs w:val="24"/>
        </w:rPr>
        <w:t>о</w:t>
      </w:r>
      <w:r w:rsidRPr="007118A6">
        <w:rPr>
          <w:rFonts w:ascii="Times New Roman" w:hAnsi="Times New Roman" w:cs="Times New Roman"/>
          <w:sz w:val="24"/>
          <w:szCs w:val="24"/>
        </w:rPr>
        <w:t>цедуры;</w:t>
      </w:r>
    </w:p>
    <w:p w:rsidR="00502291" w:rsidRPr="007118A6" w:rsidRDefault="00502291"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спортивные, туристические мероприятия;</w:t>
      </w:r>
    </w:p>
    <w:p w:rsidR="009A4B4E"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дополнительное образование детей</w:t>
      </w:r>
      <w:r w:rsidR="007118A6" w:rsidRPr="007118A6">
        <w:rPr>
          <w:rFonts w:ascii="Times New Roman" w:hAnsi="Times New Roman" w:cs="Times New Roman"/>
          <w:sz w:val="24"/>
          <w:szCs w:val="24"/>
        </w:rPr>
        <w:t xml:space="preserve"> и взрослых</w:t>
      </w:r>
      <w:r w:rsidRPr="007118A6">
        <w:rPr>
          <w:rFonts w:ascii="Times New Roman" w:hAnsi="Times New Roman" w:cs="Times New Roman"/>
          <w:sz w:val="24"/>
          <w:szCs w:val="24"/>
        </w:rPr>
        <w:t>;</w:t>
      </w:r>
    </w:p>
    <w:p w:rsidR="009A4B4E"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прочая деятельность по охране здоровья;</w:t>
      </w:r>
    </w:p>
    <w:p w:rsidR="009A4B4E"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xml:space="preserve">- деятельность по </w:t>
      </w:r>
      <w:r w:rsidR="009310D8" w:rsidRPr="007118A6">
        <w:rPr>
          <w:rFonts w:ascii="Times New Roman" w:hAnsi="Times New Roman" w:cs="Times New Roman"/>
          <w:sz w:val="24"/>
          <w:szCs w:val="24"/>
        </w:rPr>
        <w:t>организации отдыха</w:t>
      </w:r>
      <w:r w:rsidRPr="007118A6">
        <w:rPr>
          <w:rFonts w:ascii="Times New Roman" w:hAnsi="Times New Roman" w:cs="Times New Roman"/>
          <w:sz w:val="24"/>
          <w:szCs w:val="24"/>
        </w:rPr>
        <w:t xml:space="preserve"> и развлечений, культур</w:t>
      </w:r>
      <w:r w:rsidR="00620713" w:rsidRPr="007118A6">
        <w:rPr>
          <w:rFonts w:ascii="Times New Roman" w:hAnsi="Times New Roman" w:cs="Times New Roman"/>
          <w:sz w:val="24"/>
          <w:szCs w:val="24"/>
        </w:rPr>
        <w:t>ного досуга</w:t>
      </w:r>
      <w:r w:rsidRPr="007118A6">
        <w:rPr>
          <w:rFonts w:ascii="Times New Roman" w:hAnsi="Times New Roman" w:cs="Times New Roman"/>
          <w:sz w:val="24"/>
          <w:szCs w:val="24"/>
        </w:rPr>
        <w:t>;</w:t>
      </w:r>
    </w:p>
    <w:p w:rsidR="009A4B4E"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прочая зрелищно-развлекательная деятельность;</w:t>
      </w:r>
    </w:p>
    <w:p w:rsidR="009A4B4E"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деятельность танцплощадок, дискотек, школ танцев;</w:t>
      </w:r>
    </w:p>
    <w:p w:rsidR="00502291" w:rsidRPr="007118A6"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xml:space="preserve">- деятельность </w:t>
      </w:r>
      <w:r w:rsidR="002A2EFB" w:rsidRPr="007118A6">
        <w:rPr>
          <w:rFonts w:ascii="Times New Roman" w:hAnsi="Times New Roman" w:cs="Times New Roman"/>
          <w:sz w:val="24"/>
          <w:szCs w:val="24"/>
        </w:rPr>
        <w:t xml:space="preserve">по организации питания </w:t>
      </w:r>
    </w:p>
    <w:p w:rsidR="009A4B4E" w:rsidRPr="007118A6" w:rsidRDefault="009C6E59" w:rsidP="00710C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7118A6">
        <w:rPr>
          <w:rFonts w:ascii="Times New Roman" w:hAnsi="Times New Roman" w:cs="Times New Roman"/>
          <w:sz w:val="24"/>
          <w:szCs w:val="24"/>
        </w:rPr>
        <w:t>издательская и полиграфическая деятельность, тиражирование записанных носителей информации;</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7118A6">
        <w:rPr>
          <w:rFonts w:ascii="Times New Roman" w:hAnsi="Times New Roman" w:cs="Times New Roman"/>
          <w:sz w:val="24"/>
          <w:szCs w:val="24"/>
        </w:rPr>
        <w:t xml:space="preserve">-  издание </w:t>
      </w:r>
      <w:r w:rsidR="002A2EFB" w:rsidRPr="007118A6">
        <w:rPr>
          <w:rFonts w:ascii="Times New Roman" w:hAnsi="Times New Roman" w:cs="Times New Roman"/>
          <w:sz w:val="24"/>
          <w:szCs w:val="24"/>
        </w:rPr>
        <w:t xml:space="preserve">газет, </w:t>
      </w:r>
      <w:r w:rsidRPr="007118A6">
        <w:rPr>
          <w:rFonts w:ascii="Times New Roman" w:hAnsi="Times New Roman" w:cs="Times New Roman"/>
          <w:sz w:val="24"/>
          <w:szCs w:val="24"/>
        </w:rPr>
        <w:t>книг, брошюр, буклетов и аналогичных публикаций;</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Перечень видов деятельности, приведенный в п.2.2. настоящего Устава, может меняться и дополняться решением Наблюдательного совета Учреждения в пределах установленных целей деятельности учреждения, с последующей регистрацией изменений и дополнений в Уставе учреждения.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Учреждение не вправе осуществлять виды деятельности, не предусмотренные настоящим Уставом.</w:t>
      </w:r>
    </w:p>
    <w:p w:rsidR="009A4B4E" w:rsidRPr="00FD1BB4" w:rsidRDefault="009A4B4E" w:rsidP="00710CDD">
      <w:pPr>
        <w:pStyle w:val="a3"/>
        <w:spacing w:before="0" w:beforeAutospacing="0" w:after="0" w:afterAutospacing="0"/>
        <w:ind w:firstLine="567"/>
        <w:jc w:val="both"/>
      </w:pPr>
      <w:r w:rsidRPr="00FD1BB4">
        <w:t xml:space="preserve">2.3. Основными задачами Учреждения являются: </w:t>
      </w:r>
    </w:p>
    <w:p w:rsidR="00900CC6"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создание условий для </w:t>
      </w:r>
      <w:r w:rsidR="00900CC6">
        <w:rPr>
          <w:rFonts w:ascii="Times New Roman" w:hAnsi="Times New Roman" w:cs="Times New Roman"/>
          <w:sz w:val="24"/>
          <w:szCs w:val="24"/>
        </w:rPr>
        <w:t>дополнительного образования детей</w:t>
      </w:r>
      <w:r w:rsidR="009C6E59">
        <w:rPr>
          <w:rFonts w:ascii="Times New Roman" w:hAnsi="Times New Roman" w:cs="Times New Roman"/>
          <w:sz w:val="24"/>
          <w:szCs w:val="24"/>
        </w:rPr>
        <w:t xml:space="preserve"> и взрослых</w:t>
      </w:r>
      <w:r w:rsidR="00900CC6">
        <w:rPr>
          <w:rFonts w:ascii="Times New Roman" w:hAnsi="Times New Roman" w:cs="Times New Roman"/>
          <w:sz w:val="24"/>
          <w:szCs w:val="24"/>
        </w:rPr>
        <w:t>;</w:t>
      </w:r>
    </w:p>
    <w:p w:rsidR="009A4B4E" w:rsidRPr="00FD1BB4" w:rsidRDefault="00900CC6"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создание условий для </w:t>
      </w:r>
      <w:r w:rsidR="009A4B4E" w:rsidRPr="00FD1BB4">
        <w:rPr>
          <w:rFonts w:ascii="Times New Roman" w:hAnsi="Times New Roman" w:cs="Times New Roman"/>
          <w:sz w:val="24"/>
          <w:szCs w:val="24"/>
        </w:rPr>
        <w:t>отдыха и оздоровления детей</w:t>
      </w:r>
      <w:r w:rsidR="009C6E59">
        <w:rPr>
          <w:rFonts w:ascii="Times New Roman" w:hAnsi="Times New Roman" w:cs="Times New Roman"/>
          <w:sz w:val="24"/>
          <w:szCs w:val="24"/>
        </w:rPr>
        <w:t xml:space="preserve"> и взрослых</w:t>
      </w:r>
      <w:r w:rsidR="009A4B4E" w:rsidRPr="00FD1BB4">
        <w:rPr>
          <w:rFonts w:ascii="Times New Roman" w:hAnsi="Times New Roman" w:cs="Times New Roman"/>
          <w:sz w:val="24"/>
          <w:szCs w:val="24"/>
        </w:rPr>
        <w:t>;</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организация разносторонней культурно-массовой работы, создание кружков, художественной самодеятельности для раскрытия и развития индивидуальных творческих способностей;</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проведение спортивно-оздоровительной, художественно-эстетической,</w:t>
      </w:r>
      <w:r w:rsidR="009C6E59">
        <w:rPr>
          <w:rFonts w:ascii="Times New Roman" w:hAnsi="Times New Roman" w:cs="Times New Roman"/>
          <w:sz w:val="24"/>
          <w:szCs w:val="24"/>
        </w:rPr>
        <w:t xml:space="preserve"> военно-патриотической,</w:t>
      </w:r>
      <w:r w:rsidRPr="00FD1BB4">
        <w:rPr>
          <w:rFonts w:ascii="Times New Roman" w:hAnsi="Times New Roman" w:cs="Times New Roman"/>
          <w:sz w:val="24"/>
          <w:szCs w:val="24"/>
        </w:rPr>
        <w:t xml:space="preserve"> туристско-краеведческой, этнографической, экологической работы;</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w:t>
      </w:r>
      <w:r w:rsidR="009C6E59">
        <w:rPr>
          <w:rFonts w:ascii="Times New Roman" w:hAnsi="Times New Roman" w:cs="Times New Roman"/>
          <w:sz w:val="24"/>
          <w:szCs w:val="24"/>
        </w:rPr>
        <w:t xml:space="preserve"> </w:t>
      </w:r>
      <w:r w:rsidRPr="00FD1BB4">
        <w:rPr>
          <w:rFonts w:ascii="Times New Roman" w:hAnsi="Times New Roman" w:cs="Times New Roman"/>
          <w:sz w:val="24"/>
          <w:szCs w:val="24"/>
        </w:rPr>
        <w:t xml:space="preserve">организация общественно-полезного и производительного труда;                                                        </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реализация мер по социальной адаптации и интеграции в обществе детей из многодетных и неполных, малообеспеченных семей, детей из семей с безработными родителями;</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lastRenderedPageBreak/>
        <w:t xml:space="preserve">         - участие в реализации городских и республиканских программ, связанных с отдыхом и оздоровлением детей</w:t>
      </w:r>
      <w:r w:rsidR="009C6E59">
        <w:rPr>
          <w:rFonts w:ascii="Times New Roman" w:hAnsi="Times New Roman" w:cs="Times New Roman"/>
          <w:sz w:val="24"/>
          <w:szCs w:val="24"/>
        </w:rPr>
        <w:t xml:space="preserve"> и взрослых</w:t>
      </w:r>
      <w:r w:rsidRPr="00FD1BB4">
        <w:rPr>
          <w:rFonts w:ascii="Times New Roman" w:hAnsi="Times New Roman" w:cs="Times New Roman"/>
          <w:sz w:val="24"/>
          <w:szCs w:val="24"/>
        </w:rPr>
        <w:t xml:space="preserve">; </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создание максимально благоприятных условий для умственного, нравственного, эстетического и физического развития личности;</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взаимодействие с семьями детей для обеспечения полноценного развития детей;</w:t>
      </w:r>
    </w:p>
    <w:p w:rsidR="009A4B4E" w:rsidRPr="00FD1BB4" w:rsidRDefault="009A4B4E" w:rsidP="00710CDD">
      <w:pPr>
        <w:pStyle w:val="a3"/>
        <w:spacing w:before="0" w:beforeAutospacing="0" w:after="0" w:afterAutospacing="0"/>
        <w:ind w:firstLine="567"/>
        <w:jc w:val="both"/>
      </w:pPr>
      <w:r w:rsidRPr="00FD1BB4">
        <w:t xml:space="preserve">- оказание консультативной и методической помощи родителям (законным представителям) по вопросам воспитания и развития детей.  </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2.4. Для реализации основных задач Учреждение имеет право:</w:t>
      </w:r>
    </w:p>
    <w:p w:rsidR="009A4B4E" w:rsidRPr="00FD1BB4" w:rsidRDefault="009A4B4E" w:rsidP="00710CDD">
      <w:pPr>
        <w:pStyle w:val="a5"/>
        <w:numPr>
          <w:ilvl w:val="0"/>
          <w:numId w:val="2"/>
        </w:numPr>
        <w:ind w:left="0" w:firstLine="567"/>
        <w:jc w:val="both"/>
        <w:rPr>
          <w:szCs w:val="24"/>
        </w:rPr>
      </w:pPr>
      <w:r w:rsidRPr="00FD1BB4">
        <w:rPr>
          <w:szCs w:val="24"/>
        </w:rPr>
        <w:t>самостоятельно разрабатывать, принимать и реализо</w:t>
      </w:r>
      <w:r w:rsidR="00480D8D">
        <w:rPr>
          <w:szCs w:val="24"/>
        </w:rPr>
        <w:t>вы</w:t>
      </w:r>
      <w:r w:rsidRPr="00FD1BB4">
        <w:rPr>
          <w:szCs w:val="24"/>
        </w:rPr>
        <w:t>вать дополнительные образовательные программы с учетом требований государственных образовательных стандартов;</w:t>
      </w:r>
    </w:p>
    <w:p w:rsidR="009A4B4E" w:rsidRPr="00FD1BB4" w:rsidRDefault="009A4B4E" w:rsidP="00710CDD">
      <w:pPr>
        <w:pStyle w:val="a4"/>
        <w:ind w:left="0"/>
        <w:jc w:val="both"/>
        <w:rPr>
          <w:szCs w:val="24"/>
        </w:rPr>
      </w:pPr>
      <w:r w:rsidRPr="00FD1BB4">
        <w:rPr>
          <w:szCs w:val="24"/>
        </w:rPr>
        <w:t xml:space="preserve">         - оказывать дополнительные образовательные услуги, в том числе платные, за пределами основных образовательных программ и муниципального задания;</w:t>
      </w:r>
    </w:p>
    <w:p w:rsidR="009A4B4E" w:rsidRPr="00FD1BB4" w:rsidRDefault="009A4B4E" w:rsidP="00710CDD">
      <w:pPr>
        <w:pStyle w:val="a4"/>
        <w:numPr>
          <w:ilvl w:val="0"/>
          <w:numId w:val="2"/>
        </w:numPr>
        <w:ind w:left="0" w:firstLine="567"/>
        <w:jc w:val="both"/>
        <w:rPr>
          <w:szCs w:val="24"/>
        </w:rPr>
      </w:pPr>
      <w:r w:rsidRPr="00FD1BB4">
        <w:rPr>
          <w:szCs w:val="24"/>
        </w:rPr>
        <w:t>привлекать для осуществления своей уставной деятельности дополнительные финансовые источники, в том числе и валютные, средства, полученные от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9A4B4E" w:rsidRPr="00FD1BB4" w:rsidRDefault="009A4B4E" w:rsidP="00710CDD">
      <w:pPr>
        <w:pStyle w:val="a4"/>
        <w:numPr>
          <w:ilvl w:val="0"/>
          <w:numId w:val="2"/>
        </w:numPr>
        <w:ind w:left="0" w:firstLine="567"/>
        <w:jc w:val="both"/>
        <w:rPr>
          <w:szCs w:val="24"/>
        </w:rPr>
      </w:pPr>
      <w:r w:rsidRPr="00FD1BB4">
        <w:rPr>
          <w:szCs w:val="24"/>
        </w:rPr>
        <w:t>в установленном законом порядке арендовать здания, сооружения, оборудование, транспортные средства и иное имущество;</w:t>
      </w:r>
    </w:p>
    <w:p w:rsidR="009A4B4E" w:rsidRPr="00FD1BB4" w:rsidRDefault="009A4B4E" w:rsidP="00710CDD">
      <w:pPr>
        <w:pStyle w:val="a4"/>
        <w:numPr>
          <w:ilvl w:val="0"/>
          <w:numId w:val="2"/>
        </w:numPr>
        <w:ind w:left="0" w:firstLine="567"/>
        <w:jc w:val="both"/>
        <w:rPr>
          <w:szCs w:val="24"/>
        </w:rPr>
      </w:pPr>
      <w:r w:rsidRPr="00FD1BB4">
        <w:rPr>
          <w:szCs w:val="24"/>
        </w:rPr>
        <w:t>заниматься иными видами деятельности, не запрещенными законодательством РФ и не приносящими ущерб основной уставной деятельности Учреждения;</w:t>
      </w:r>
    </w:p>
    <w:p w:rsidR="009A4B4E" w:rsidRPr="00FD1BB4" w:rsidRDefault="009A4B4E" w:rsidP="00710CDD">
      <w:pPr>
        <w:pStyle w:val="a4"/>
        <w:numPr>
          <w:ilvl w:val="0"/>
          <w:numId w:val="2"/>
        </w:numPr>
        <w:ind w:left="0" w:firstLine="567"/>
        <w:jc w:val="both"/>
        <w:rPr>
          <w:szCs w:val="24"/>
        </w:rPr>
      </w:pPr>
      <w:r w:rsidRPr="00FD1BB4">
        <w:rPr>
          <w:szCs w:val="24"/>
        </w:rPr>
        <w:t>устанавливать договорные отношения с российскими и зарубежными предприятиями, учреждениями и организациями.</w:t>
      </w:r>
    </w:p>
    <w:p w:rsidR="009A4B4E" w:rsidRPr="00FD1BB4" w:rsidRDefault="009A4B4E" w:rsidP="007D466A">
      <w:pPr>
        <w:pStyle w:val="a3"/>
        <w:spacing w:before="0" w:beforeAutospacing="0" w:after="0" w:afterAutospacing="0"/>
        <w:ind w:firstLine="567"/>
        <w:jc w:val="both"/>
      </w:pPr>
      <w:r w:rsidRPr="00FD1BB4">
        <w:t>2.5. Учреждение выполняет муниципальные задания, установленные Органом, осуществляющим функции и полномочия Учредителя  в соответствии с предусмотренной настоящим Уставом основной деятельностью. Учреждение вправе осуществлять</w:t>
      </w:r>
      <w:r w:rsidR="008C7609">
        <w:t>,</w:t>
      </w:r>
      <w:r w:rsidRPr="00FD1BB4">
        <w:t xml:space="preserve">  приносящую доход деятельность. Доходы, полученные им от указанной деятельности, и приобретенное за счёт этих доходов имущество поступают в самостоятельное распоряжение Учреждения.</w:t>
      </w:r>
    </w:p>
    <w:p w:rsidR="007D466A" w:rsidRPr="007D466A" w:rsidRDefault="009A4B4E" w:rsidP="007D466A">
      <w:pPr>
        <w:spacing w:after="0" w:line="240" w:lineRule="auto"/>
        <w:ind w:firstLine="567"/>
        <w:jc w:val="both"/>
        <w:rPr>
          <w:rFonts w:ascii="Times New Roman" w:hAnsi="Times New Roman" w:cs="Times New Roman"/>
          <w:sz w:val="24"/>
          <w:szCs w:val="24"/>
        </w:rPr>
      </w:pPr>
      <w:r w:rsidRPr="007D466A">
        <w:rPr>
          <w:rFonts w:ascii="Times New Roman" w:hAnsi="Times New Roman" w:cs="Times New Roman"/>
          <w:sz w:val="24"/>
          <w:szCs w:val="24"/>
        </w:rPr>
        <w:t xml:space="preserve">2.6. </w:t>
      </w:r>
      <w:r w:rsidR="007D466A" w:rsidRPr="007D466A">
        <w:rPr>
          <w:rFonts w:ascii="Times New Roman" w:hAnsi="Times New Roman" w:cs="Times New Roman"/>
          <w:sz w:val="24"/>
          <w:szCs w:val="24"/>
        </w:rPr>
        <w:t>Учреждение вправе осуществлять следующую приносящую доход деятельность, не относящуюся к его основной деятельности в соответствии с п. 2.2. настоящего Устава:</w:t>
      </w:r>
    </w:p>
    <w:p w:rsidR="007D466A" w:rsidRPr="007D466A" w:rsidRDefault="007D466A" w:rsidP="007D466A">
      <w:pPr>
        <w:spacing w:after="0" w:line="240" w:lineRule="auto"/>
        <w:ind w:firstLine="567"/>
        <w:jc w:val="both"/>
        <w:rPr>
          <w:rFonts w:ascii="Times New Roman" w:hAnsi="Times New Roman" w:cs="Times New Roman"/>
          <w:sz w:val="24"/>
          <w:szCs w:val="24"/>
        </w:rPr>
      </w:pPr>
      <w:r w:rsidRPr="007D466A">
        <w:rPr>
          <w:rFonts w:ascii="Times New Roman" w:hAnsi="Times New Roman" w:cs="Times New Roman"/>
          <w:sz w:val="24"/>
          <w:szCs w:val="24"/>
        </w:rPr>
        <w:t xml:space="preserve">- </w:t>
      </w:r>
      <w:r w:rsidRPr="007D466A">
        <w:rPr>
          <w:rFonts w:ascii="Times New Roman" w:hAnsi="Times New Roman" w:cs="Times New Roman"/>
          <w:sz w:val="24"/>
          <w:szCs w:val="24"/>
          <w:u w:val="single"/>
        </w:rPr>
        <w:t>платные услуги населению</w:t>
      </w:r>
      <w:r w:rsidRPr="007D466A">
        <w:rPr>
          <w:rFonts w:ascii="Times New Roman" w:hAnsi="Times New Roman" w:cs="Times New Roman"/>
          <w:sz w:val="24"/>
          <w:szCs w:val="24"/>
        </w:rPr>
        <w:t>, а именно:</w:t>
      </w:r>
    </w:p>
    <w:p w:rsidR="007D466A" w:rsidRPr="007D466A" w:rsidRDefault="007D466A" w:rsidP="007D466A">
      <w:pPr>
        <w:spacing w:after="0" w:line="240" w:lineRule="auto"/>
        <w:jc w:val="both"/>
        <w:rPr>
          <w:rFonts w:ascii="Times New Roman" w:hAnsi="Times New Roman" w:cs="Times New Roman"/>
          <w:sz w:val="24"/>
          <w:szCs w:val="24"/>
        </w:rPr>
      </w:pPr>
      <w:r w:rsidRPr="007D466A">
        <w:rPr>
          <w:rFonts w:ascii="Times New Roman" w:hAnsi="Times New Roman" w:cs="Times New Roman"/>
          <w:sz w:val="24"/>
          <w:szCs w:val="24"/>
        </w:rPr>
        <w:t xml:space="preserve">          1)  массовые мероприятия  для </w:t>
      </w:r>
      <w:r w:rsidR="009C6E59">
        <w:rPr>
          <w:rFonts w:ascii="Times New Roman" w:hAnsi="Times New Roman" w:cs="Times New Roman"/>
          <w:sz w:val="24"/>
          <w:szCs w:val="24"/>
        </w:rPr>
        <w:t>организаций и предприятий</w:t>
      </w:r>
      <w:r w:rsidRPr="007D466A">
        <w:rPr>
          <w:rFonts w:ascii="Times New Roman" w:hAnsi="Times New Roman" w:cs="Times New Roman"/>
          <w:sz w:val="24"/>
          <w:szCs w:val="24"/>
        </w:rPr>
        <w:t>;</w:t>
      </w:r>
    </w:p>
    <w:p w:rsidR="007D466A" w:rsidRPr="007D466A" w:rsidRDefault="00577C53" w:rsidP="007D4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прокат </w:t>
      </w:r>
      <w:r w:rsidR="007D466A" w:rsidRPr="007D466A">
        <w:rPr>
          <w:rFonts w:ascii="Times New Roman" w:hAnsi="Times New Roman" w:cs="Times New Roman"/>
          <w:sz w:val="24"/>
          <w:szCs w:val="24"/>
        </w:rPr>
        <w:t xml:space="preserve"> инвентаря;</w:t>
      </w:r>
    </w:p>
    <w:p w:rsidR="007D466A" w:rsidRPr="007D466A" w:rsidRDefault="007D466A" w:rsidP="007D466A">
      <w:pPr>
        <w:spacing w:after="0" w:line="240" w:lineRule="auto"/>
        <w:jc w:val="both"/>
        <w:rPr>
          <w:rFonts w:ascii="Times New Roman" w:hAnsi="Times New Roman" w:cs="Times New Roman"/>
          <w:sz w:val="24"/>
          <w:szCs w:val="24"/>
        </w:rPr>
      </w:pPr>
      <w:r w:rsidRPr="007D466A">
        <w:rPr>
          <w:rFonts w:ascii="Times New Roman" w:hAnsi="Times New Roman" w:cs="Times New Roman"/>
          <w:sz w:val="24"/>
          <w:szCs w:val="24"/>
        </w:rPr>
        <w:t xml:space="preserve">          3) различные курсы по обучению игре на музыкальных инструментах, вокалу, танцам;</w:t>
      </w:r>
    </w:p>
    <w:p w:rsidR="007D466A" w:rsidRPr="007D466A" w:rsidRDefault="00944987" w:rsidP="007D4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66A" w:rsidRPr="007D466A">
        <w:rPr>
          <w:rFonts w:ascii="Times New Roman" w:hAnsi="Times New Roman" w:cs="Times New Roman"/>
          <w:sz w:val="24"/>
          <w:szCs w:val="24"/>
        </w:rPr>
        <w:t>4) создание различных студий, школ, групп по обучению и приобщению к знаниям мировой культуры, народным промыслам;</w:t>
      </w:r>
    </w:p>
    <w:p w:rsidR="007D466A" w:rsidRDefault="00944987" w:rsidP="007D4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66A" w:rsidRPr="007D466A">
        <w:rPr>
          <w:rFonts w:ascii="Times New Roman" w:hAnsi="Times New Roman" w:cs="Times New Roman"/>
          <w:sz w:val="24"/>
          <w:szCs w:val="24"/>
        </w:rPr>
        <w:t xml:space="preserve"> 5)</w:t>
      </w:r>
      <w:r w:rsidR="007D466A">
        <w:rPr>
          <w:rFonts w:ascii="Times New Roman" w:hAnsi="Times New Roman" w:cs="Times New Roman"/>
          <w:sz w:val="24"/>
          <w:szCs w:val="24"/>
        </w:rPr>
        <w:t xml:space="preserve"> </w:t>
      </w:r>
      <w:r w:rsidR="007D466A" w:rsidRPr="007D466A">
        <w:rPr>
          <w:rFonts w:ascii="Times New Roman" w:hAnsi="Times New Roman" w:cs="Times New Roman"/>
          <w:sz w:val="24"/>
          <w:szCs w:val="24"/>
        </w:rPr>
        <w:t>создание различных групп по укреплению здоровья: оздоровительная гимнастика, аэробика, ритмика, общефизическая подготовка.</w:t>
      </w:r>
    </w:p>
    <w:p w:rsidR="007D466A" w:rsidRPr="00FD1BB4" w:rsidRDefault="00944987" w:rsidP="00944987">
      <w:pPr>
        <w:pStyle w:val="a3"/>
        <w:spacing w:before="0" w:beforeAutospacing="0" w:after="0" w:afterAutospacing="0"/>
        <w:jc w:val="both"/>
      </w:pPr>
      <w:r>
        <w:t xml:space="preserve">        </w:t>
      </w:r>
      <w:r w:rsidR="007D466A">
        <w:t xml:space="preserve">  6)  </w:t>
      </w:r>
      <w:r w:rsidR="007D466A" w:rsidRPr="00FD1BB4">
        <w:t>предоставление комнат для временного проживания детей и взрослых;</w:t>
      </w:r>
    </w:p>
    <w:p w:rsidR="007D466A" w:rsidRDefault="00944987" w:rsidP="00944987">
      <w:pPr>
        <w:pStyle w:val="a3"/>
        <w:spacing w:before="0" w:beforeAutospacing="0" w:after="0" w:afterAutospacing="0"/>
        <w:jc w:val="both"/>
      </w:pPr>
      <w:r>
        <w:t xml:space="preserve">        </w:t>
      </w:r>
      <w:r w:rsidR="00577C53">
        <w:t xml:space="preserve">  7) </w:t>
      </w:r>
      <w:r w:rsidR="007D466A" w:rsidRPr="00FD1BB4">
        <w:t>предоставление помещений и территорий центра для дневн</w:t>
      </w:r>
      <w:r w:rsidR="007D466A">
        <w:t>ого</w:t>
      </w:r>
      <w:r>
        <w:t>(суточного)</w:t>
      </w:r>
      <w:r w:rsidR="007D466A">
        <w:t xml:space="preserve"> пребывания детей и взрослых;</w:t>
      </w:r>
    </w:p>
    <w:p w:rsidR="00C314DC" w:rsidRDefault="00C314DC" w:rsidP="00944987">
      <w:pPr>
        <w:pStyle w:val="a3"/>
        <w:spacing w:before="0" w:beforeAutospacing="0" w:after="0" w:afterAutospacing="0"/>
        <w:jc w:val="both"/>
      </w:pPr>
      <w:r>
        <w:t xml:space="preserve">          8)  организация групп временного пребывания детей</w:t>
      </w:r>
      <w:r w:rsidR="006E7C17">
        <w:t>(дошкольного возраста)</w:t>
      </w:r>
      <w:r>
        <w:t>;</w:t>
      </w:r>
    </w:p>
    <w:p w:rsidR="007D466A" w:rsidRDefault="00944987" w:rsidP="00944987">
      <w:pPr>
        <w:pStyle w:val="a3"/>
        <w:spacing w:before="0" w:beforeAutospacing="0" w:after="0" w:afterAutospacing="0"/>
        <w:jc w:val="both"/>
      </w:pPr>
      <w:r>
        <w:t xml:space="preserve">       </w:t>
      </w:r>
      <w:r w:rsidR="00C314DC">
        <w:t xml:space="preserve">   9</w:t>
      </w:r>
      <w:r w:rsidR="007D466A">
        <w:t>)  организация питания;</w:t>
      </w:r>
    </w:p>
    <w:p w:rsidR="007D466A" w:rsidRDefault="00944987" w:rsidP="00CF5753">
      <w:pPr>
        <w:pStyle w:val="a3"/>
        <w:spacing w:before="0" w:beforeAutospacing="0" w:after="0" w:afterAutospacing="0"/>
        <w:jc w:val="both"/>
      </w:pPr>
      <w:r>
        <w:t xml:space="preserve">       </w:t>
      </w:r>
      <w:r w:rsidR="00C314DC">
        <w:t xml:space="preserve"> 10</w:t>
      </w:r>
      <w:r w:rsidR="007D466A">
        <w:t xml:space="preserve">)  </w:t>
      </w:r>
      <w:r w:rsidR="00577C53">
        <w:t>транспортные услуги</w:t>
      </w:r>
      <w:r w:rsidR="00CF5753">
        <w:t>.</w:t>
      </w:r>
    </w:p>
    <w:p w:rsidR="00577C53" w:rsidRPr="007D466A" w:rsidRDefault="00577C53" w:rsidP="00CF5753">
      <w:pPr>
        <w:pStyle w:val="a3"/>
        <w:spacing w:before="0" w:beforeAutospacing="0" w:after="0" w:afterAutospacing="0"/>
        <w:jc w:val="both"/>
      </w:pPr>
      <w:r>
        <w:t xml:space="preserve">         11) предоставления лечебных ванн,</w:t>
      </w:r>
    </w:p>
    <w:p w:rsidR="007D466A" w:rsidRPr="007D466A" w:rsidRDefault="007D466A" w:rsidP="00944987">
      <w:pPr>
        <w:spacing w:after="0" w:line="240" w:lineRule="auto"/>
        <w:jc w:val="both"/>
        <w:rPr>
          <w:rFonts w:ascii="Times New Roman" w:hAnsi="Times New Roman" w:cs="Times New Roman"/>
          <w:sz w:val="24"/>
          <w:szCs w:val="24"/>
        </w:rPr>
      </w:pPr>
      <w:r w:rsidRPr="007D466A">
        <w:rPr>
          <w:rFonts w:ascii="Times New Roman" w:hAnsi="Times New Roman" w:cs="Times New Roman"/>
          <w:sz w:val="24"/>
          <w:szCs w:val="24"/>
        </w:rPr>
        <w:t xml:space="preserve">          - </w:t>
      </w:r>
      <w:r w:rsidRPr="007D466A">
        <w:rPr>
          <w:rFonts w:ascii="Times New Roman" w:hAnsi="Times New Roman" w:cs="Times New Roman"/>
          <w:sz w:val="24"/>
          <w:szCs w:val="24"/>
          <w:u w:val="single"/>
        </w:rPr>
        <w:t>реализация сопутствующих услуг</w:t>
      </w:r>
      <w:r w:rsidRPr="007D466A">
        <w:rPr>
          <w:rFonts w:ascii="Times New Roman" w:hAnsi="Times New Roman" w:cs="Times New Roman"/>
          <w:sz w:val="24"/>
          <w:szCs w:val="24"/>
        </w:rPr>
        <w:t>, а именно:</w:t>
      </w:r>
    </w:p>
    <w:p w:rsidR="007D466A" w:rsidRPr="007D466A" w:rsidRDefault="007D466A" w:rsidP="00944987">
      <w:pPr>
        <w:spacing w:after="0" w:line="240" w:lineRule="auto"/>
        <w:ind w:left="720"/>
        <w:jc w:val="both"/>
        <w:rPr>
          <w:rFonts w:ascii="Times New Roman" w:hAnsi="Times New Roman" w:cs="Times New Roman"/>
          <w:sz w:val="24"/>
          <w:szCs w:val="24"/>
        </w:rPr>
      </w:pPr>
      <w:r w:rsidRPr="007D466A">
        <w:rPr>
          <w:rFonts w:ascii="Times New Roman" w:hAnsi="Times New Roman" w:cs="Times New Roman"/>
          <w:sz w:val="24"/>
          <w:szCs w:val="24"/>
        </w:rPr>
        <w:t>1) информационно- консультационные услуги;</w:t>
      </w:r>
    </w:p>
    <w:p w:rsidR="007D466A" w:rsidRPr="007D466A" w:rsidRDefault="007D466A" w:rsidP="00944987">
      <w:pPr>
        <w:spacing w:after="0" w:line="240" w:lineRule="auto"/>
        <w:ind w:left="720"/>
        <w:jc w:val="both"/>
        <w:rPr>
          <w:rFonts w:ascii="Times New Roman" w:hAnsi="Times New Roman" w:cs="Times New Roman"/>
          <w:sz w:val="24"/>
          <w:szCs w:val="24"/>
        </w:rPr>
      </w:pPr>
      <w:r w:rsidRPr="007D466A">
        <w:rPr>
          <w:rFonts w:ascii="Times New Roman" w:hAnsi="Times New Roman" w:cs="Times New Roman"/>
          <w:sz w:val="24"/>
          <w:szCs w:val="24"/>
        </w:rPr>
        <w:t>2) образовательные услуги;</w:t>
      </w:r>
    </w:p>
    <w:p w:rsidR="007D466A" w:rsidRPr="007D466A" w:rsidRDefault="007D466A" w:rsidP="00944987">
      <w:pPr>
        <w:spacing w:after="0" w:line="240" w:lineRule="auto"/>
        <w:ind w:left="720"/>
        <w:jc w:val="both"/>
        <w:rPr>
          <w:rFonts w:ascii="Times New Roman" w:hAnsi="Times New Roman" w:cs="Times New Roman"/>
          <w:sz w:val="24"/>
          <w:szCs w:val="24"/>
        </w:rPr>
      </w:pPr>
      <w:r w:rsidRPr="007D466A">
        <w:rPr>
          <w:rFonts w:ascii="Times New Roman" w:hAnsi="Times New Roman" w:cs="Times New Roman"/>
          <w:sz w:val="24"/>
          <w:szCs w:val="24"/>
        </w:rPr>
        <w:t>3) экскурсионное и культурно-массовое обслуживание;</w:t>
      </w:r>
    </w:p>
    <w:p w:rsidR="007D466A" w:rsidRPr="007D466A" w:rsidRDefault="007D466A" w:rsidP="000D7BB5">
      <w:pPr>
        <w:spacing w:line="240" w:lineRule="auto"/>
        <w:ind w:left="720"/>
        <w:jc w:val="both"/>
        <w:rPr>
          <w:rFonts w:ascii="Times New Roman" w:hAnsi="Times New Roman" w:cs="Times New Roman"/>
          <w:sz w:val="24"/>
          <w:szCs w:val="24"/>
        </w:rPr>
      </w:pPr>
      <w:r w:rsidRPr="007D466A">
        <w:rPr>
          <w:rFonts w:ascii="Times New Roman" w:hAnsi="Times New Roman" w:cs="Times New Roman"/>
          <w:sz w:val="24"/>
          <w:szCs w:val="24"/>
        </w:rPr>
        <w:lastRenderedPageBreak/>
        <w:t xml:space="preserve">4) </w:t>
      </w:r>
      <w:r w:rsidR="00C314DC">
        <w:rPr>
          <w:rFonts w:ascii="Times New Roman" w:hAnsi="Times New Roman" w:cs="Times New Roman"/>
          <w:sz w:val="24"/>
          <w:szCs w:val="24"/>
        </w:rPr>
        <w:t>разработка сценариев и</w:t>
      </w:r>
      <w:r w:rsidR="000D7BB5">
        <w:rPr>
          <w:rFonts w:ascii="Times New Roman" w:hAnsi="Times New Roman" w:cs="Times New Roman"/>
          <w:sz w:val="24"/>
          <w:szCs w:val="24"/>
        </w:rPr>
        <w:t xml:space="preserve"> </w:t>
      </w:r>
      <w:r w:rsidRPr="007D466A">
        <w:rPr>
          <w:rFonts w:ascii="Times New Roman" w:hAnsi="Times New Roman" w:cs="Times New Roman"/>
          <w:sz w:val="24"/>
          <w:szCs w:val="24"/>
        </w:rPr>
        <w:t>организация досуговой деятельности, включая проведение зрелищных, спортивных, культурно-просветительских, развлекательных и праздничных мероприятий.</w:t>
      </w:r>
    </w:p>
    <w:p w:rsidR="009C761C" w:rsidRPr="003653DB" w:rsidRDefault="009C761C" w:rsidP="003653DB">
      <w:pPr>
        <w:pStyle w:val="a3"/>
        <w:spacing w:before="0" w:beforeAutospacing="0" w:after="0" w:afterAutospacing="0"/>
        <w:ind w:firstLine="567"/>
        <w:jc w:val="both"/>
        <w:rPr>
          <w:b/>
        </w:rPr>
      </w:pPr>
    </w:p>
    <w:p w:rsidR="000D7BB5" w:rsidRDefault="000D7BB5" w:rsidP="000D7BB5">
      <w:pPr>
        <w:pStyle w:val="a3"/>
        <w:spacing w:before="0" w:beforeAutospacing="0" w:after="0" w:afterAutospacing="0"/>
        <w:ind w:firstLine="567"/>
        <w:jc w:val="center"/>
        <w:rPr>
          <w:b/>
        </w:rPr>
      </w:pPr>
    </w:p>
    <w:p w:rsidR="000D7BB5" w:rsidRDefault="000D7BB5" w:rsidP="00325E18">
      <w:pPr>
        <w:pStyle w:val="a3"/>
        <w:spacing w:before="0" w:beforeAutospacing="0" w:after="0" w:afterAutospacing="0"/>
        <w:ind w:firstLine="567"/>
        <w:jc w:val="both"/>
        <w:rPr>
          <w:b/>
        </w:rPr>
      </w:pPr>
    </w:p>
    <w:p w:rsidR="009A4B4E" w:rsidRPr="00FD1BB4" w:rsidRDefault="009A4B4E" w:rsidP="000D7BB5">
      <w:pPr>
        <w:pStyle w:val="a3"/>
        <w:spacing w:before="0" w:beforeAutospacing="0" w:after="0" w:afterAutospacing="0"/>
        <w:ind w:firstLine="567"/>
        <w:jc w:val="center"/>
      </w:pPr>
      <w:r w:rsidRPr="00FD1BB4">
        <w:rPr>
          <w:b/>
        </w:rPr>
        <w:t>3. Оздоровительно-образовательный процесс</w:t>
      </w:r>
    </w:p>
    <w:p w:rsidR="009A4B4E" w:rsidRPr="00FD1BB4" w:rsidRDefault="009A4B4E" w:rsidP="00710CDD">
      <w:pPr>
        <w:spacing w:after="0" w:line="240" w:lineRule="auto"/>
        <w:ind w:left="450"/>
        <w:rPr>
          <w:rFonts w:ascii="Times New Roman" w:hAnsi="Times New Roman" w:cs="Times New Roman"/>
          <w:b/>
          <w:sz w:val="24"/>
          <w:szCs w:val="24"/>
        </w:rPr>
      </w:pP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3.1. Учреждение осуществляет оздоровительно-образовательный процесс по следующим направлениям:</w:t>
      </w:r>
    </w:p>
    <w:p w:rsidR="009A4B4E" w:rsidRPr="00FD1BB4" w:rsidRDefault="00944987"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A4B4E" w:rsidRPr="00FD1BB4">
        <w:rPr>
          <w:rFonts w:ascii="Times New Roman" w:hAnsi="Times New Roman" w:cs="Times New Roman"/>
          <w:sz w:val="24"/>
          <w:szCs w:val="24"/>
        </w:rPr>
        <w:t xml:space="preserve"> разрабатывает и реализует оздоровительные,  образовательные программы;</w:t>
      </w:r>
    </w:p>
    <w:p w:rsidR="00325E18"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обеспечивает</w:t>
      </w:r>
      <w:r w:rsidR="00325E18">
        <w:rPr>
          <w:rFonts w:ascii="Times New Roman" w:hAnsi="Times New Roman" w:cs="Times New Roman"/>
          <w:sz w:val="24"/>
          <w:szCs w:val="24"/>
        </w:rPr>
        <w:t xml:space="preserve"> дополнительное образование детей</w:t>
      </w:r>
      <w:r w:rsidR="00C314DC">
        <w:rPr>
          <w:rFonts w:ascii="Times New Roman" w:hAnsi="Times New Roman" w:cs="Times New Roman"/>
          <w:sz w:val="24"/>
          <w:szCs w:val="24"/>
        </w:rPr>
        <w:t xml:space="preserve"> и взрослых</w:t>
      </w:r>
      <w:r w:rsidR="00325E18">
        <w:rPr>
          <w:rFonts w:ascii="Times New Roman" w:hAnsi="Times New Roman" w:cs="Times New Roman"/>
          <w:sz w:val="24"/>
          <w:szCs w:val="24"/>
        </w:rPr>
        <w:t>;</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944987">
        <w:rPr>
          <w:rFonts w:ascii="Times New Roman" w:hAnsi="Times New Roman" w:cs="Times New Roman"/>
          <w:sz w:val="24"/>
          <w:szCs w:val="24"/>
        </w:rPr>
        <w:t xml:space="preserve">       </w:t>
      </w:r>
      <w:r w:rsidR="00325E18">
        <w:rPr>
          <w:rFonts w:ascii="Times New Roman" w:hAnsi="Times New Roman" w:cs="Times New Roman"/>
          <w:sz w:val="24"/>
          <w:szCs w:val="24"/>
        </w:rPr>
        <w:t xml:space="preserve"> - </w:t>
      </w:r>
      <w:r w:rsidRPr="00FD1BB4">
        <w:rPr>
          <w:rFonts w:ascii="Times New Roman" w:hAnsi="Times New Roman" w:cs="Times New Roman"/>
          <w:sz w:val="24"/>
          <w:szCs w:val="24"/>
        </w:rPr>
        <w:t>отдых, оздоровление и занятость детей</w:t>
      </w:r>
      <w:r w:rsidR="00C314DC">
        <w:rPr>
          <w:rFonts w:ascii="Times New Roman" w:hAnsi="Times New Roman" w:cs="Times New Roman"/>
          <w:sz w:val="24"/>
          <w:szCs w:val="24"/>
        </w:rPr>
        <w:t xml:space="preserve"> и взрослых</w:t>
      </w:r>
      <w:r w:rsidRPr="00FD1BB4">
        <w:rPr>
          <w:rFonts w:ascii="Times New Roman" w:hAnsi="Times New Roman" w:cs="Times New Roman"/>
          <w:sz w:val="24"/>
          <w:szCs w:val="24"/>
        </w:rPr>
        <w:t>, используя природно- климатические условия и оптимальные методики взаимодействия с детьми</w:t>
      </w:r>
      <w:r w:rsidR="00C314DC">
        <w:rPr>
          <w:rFonts w:ascii="Times New Roman" w:hAnsi="Times New Roman" w:cs="Times New Roman"/>
          <w:sz w:val="24"/>
          <w:szCs w:val="24"/>
        </w:rPr>
        <w:t xml:space="preserve"> и взрослыми</w:t>
      </w:r>
      <w:r w:rsidRPr="00FD1BB4">
        <w:rPr>
          <w:rFonts w:ascii="Times New Roman" w:hAnsi="Times New Roman" w:cs="Times New Roman"/>
          <w:sz w:val="24"/>
          <w:szCs w:val="24"/>
        </w:rPr>
        <w:t xml:space="preserve">;                                                                              </w:t>
      </w:r>
    </w:p>
    <w:p w:rsidR="009A4B4E" w:rsidRPr="00FD1BB4" w:rsidRDefault="00944987"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A4B4E" w:rsidRPr="00FD1BB4">
        <w:rPr>
          <w:rFonts w:ascii="Times New Roman" w:hAnsi="Times New Roman" w:cs="Times New Roman"/>
          <w:sz w:val="24"/>
          <w:szCs w:val="24"/>
        </w:rPr>
        <w:t>моделирует и апробирует наиболее продуктивные инновационные оздоровительные и педагогические технологии по развитию ребенка;</w:t>
      </w:r>
    </w:p>
    <w:p w:rsidR="009A4B4E" w:rsidRPr="00FD1BB4" w:rsidRDefault="00944987"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A4B4E" w:rsidRPr="00FD1BB4">
        <w:rPr>
          <w:rFonts w:ascii="Times New Roman" w:hAnsi="Times New Roman" w:cs="Times New Roman"/>
          <w:sz w:val="24"/>
          <w:szCs w:val="24"/>
        </w:rPr>
        <w:t>организует жизнедеятельность детей в Учреждении, в группах, отрядах, в зависимости от специфики программы, желания детей, задач конкретной смены;</w:t>
      </w:r>
    </w:p>
    <w:p w:rsidR="009A4B4E" w:rsidRPr="00FD1BB4" w:rsidRDefault="00944987"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  осуществляет с учетом возраста дифференцированную работу по психологической коррекции и социальной реабилитации, нуждающихся в этом детей и подростков;</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3.2. Учреждение самостоятельно определяет программу деятельности в соответствии с целями, задачами Устава, с учетом примерных программ рекомендованных государственным образовательным учреждениям.</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3.3. В целях более полного учета интересов детей, демократизации процесса отдыха и оздоровления в Учреждении по инициативе воспитанников могут создаваться органы детского самоуправления. Дисциплина  в оздоровительно-образовательном Учреждении поддерживается на основе уважения человеческого достоинства воспитанников, педагогов. Применение методов физического и психического насилия по отношению к обучающимся,  воспитанникам не допускается.</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3.4.  Реализация дополнительных программ, включая международные программы и программ для одаренных детей:</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оказание дополнительных образовательных и оздоровительных услуг (в том числе платных) при наличии соответствующей лицензии; </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участие в российских и международных образовательных программа</w:t>
      </w:r>
      <w:r w:rsidR="008F2575">
        <w:rPr>
          <w:rFonts w:ascii="Times New Roman" w:hAnsi="Times New Roman" w:cs="Times New Roman"/>
          <w:sz w:val="24"/>
          <w:szCs w:val="24"/>
        </w:rPr>
        <w:t>х</w:t>
      </w:r>
      <w:r w:rsidRPr="00FD1BB4">
        <w:rPr>
          <w:rFonts w:ascii="Times New Roman" w:hAnsi="Times New Roman" w:cs="Times New Roman"/>
          <w:sz w:val="24"/>
          <w:szCs w:val="24"/>
        </w:rPr>
        <w:t>;</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сотрудничество с российскими и зарубежными образовательными и научными учреждениями;</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осуществление обмена (в том числе  международного) отдыхающими детьми, воспитателями и вожатыми, в том числе на безвозмездной основе, в целях обмена опытом, и разнообразия отдыха.</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3.5. Учреждение может участвовать в создании и деятельности ассоциаций, союзов, иных объединениях, создаваемых в целях развития и совершенствования образования.</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3.6. При приеме детей  Учреждение обязано ознакомить родителей (законных представителей) с Уставом и другими документами, регламентирующими организацию отдыха, оздоровления и образования детей.</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3.7.  Отношения между работниками и администрацией Учреждения регулируются трудовым кодексом РФ. При приеме на работу каждый сотрудник должен представить медицинское заключение о состоянии здоровья, документы об образовании, ознакомиться с условиями труда, правилами внутреннего распорядка, пройти инструктаж по технике безопасности, вопросам профилактики травматизма, соблюдения санитарно-гигиенических правил и правил пожарной безопасности. </w:t>
      </w:r>
    </w:p>
    <w:p w:rsidR="009A4B4E" w:rsidRPr="00FD1BB4" w:rsidRDefault="009A4B4E" w:rsidP="00710CDD">
      <w:pPr>
        <w:spacing w:after="0" w:line="240" w:lineRule="auto"/>
        <w:ind w:left="720"/>
        <w:jc w:val="both"/>
        <w:rPr>
          <w:rFonts w:ascii="Times New Roman" w:hAnsi="Times New Roman" w:cs="Times New Roman"/>
          <w:sz w:val="24"/>
          <w:szCs w:val="24"/>
        </w:rPr>
      </w:pPr>
      <w:r w:rsidRPr="00FD1BB4">
        <w:rPr>
          <w:rFonts w:ascii="Times New Roman" w:hAnsi="Times New Roman" w:cs="Times New Roman"/>
          <w:sz w:val="24"/>
          <w:szCs w:val="24"/>
        </w:rPr>
        <w:t xml:space="preserve">                                         </w:t>
      </w:r>
    </w:p>
    <w:p w:rsidR="009A4B4E" w:rsidRPr="00FD1BB4" w:rsidRDefault="009A4B4E" w:rsidP="00710CDD">
      <w:pPr>
        <w:spacing w:after="0" w:line="240" w:lineRule="auto"/>
        <w:ind w:left="450"/>
        <w:jc w:val="both"/>
        <w:rPr>
          <w:rFonts w:ascii="Times New Roman" w:hAnsi="Times New Roman" w:cs="Times New Roman"/>
          <w:b/>
          <w:sz w:val="24"/>
          <w:szCs w:val="24"/>
        </w:rPr>
      </w:pPr>
    </w:p>
    <w:p w:rsidR="009A4B4E" w:rsidRPr="00FD1BB4" w:rsidRDefault="009A4B4E" w:rsidP="00710CDD">
      <w:pPr>
        <w:numPr>
          <w:ilvl w:val="0"/>
          <w:numId w:val="1"/>
        </w:numPr>
        <w:spacing w:after="0" w:line="240" w:lineRule="auto"/>
        <w:jc w:val="center"/>
        <w:rPr>
          <w:rFonts w:ascii="Times New Roman" w:hAnsi="Times New Roman" w:cs="Times New Roman"/>
          <w:b/>
          <w:sz w:val="24"/>
          <w:szCs w:val="24"/>
        </w:rPr>
      </w:pPr>
      <w:r w:rsidRPr="00FD1BB4">
        <w:rPr>
          <w:rFonts w:ascii="Times New Roman" w:hAnsi="Times New Roman" w:cs="Times New Roman"/>
          <w:b/>
          <w:sz w:val="24"/>
          <w:szCs w:val="24"/>
        </w:rPr>
        <w:lastRenderedPageBreak/>
        <w:t>Участники оздоровительно-образовательного процесса</w:t>
      </w:r>
    </w:p>
    <w:p w:rsidR="009A4B4E" w:rsidRPr="008055F6" w:rsidRDefault="009A4B4E" w:rsidP="00710CDD">
      <w:pPr>
        <w:spacing w:after="0" w:line="240" w:lineRule="auto"/>
        <w:ind w:left="360"/>
        <w:rPr>
          <w:rFonts w:ascii="Times New Roman" w:hAnsi="Times New Roman" w:cs="Times New Roman"/>
          <w:b/>
          <w:sz w:val="24"/>
          <w:szCs w:val="24"/>
        </w:rPr>
      </w:pPr>
    </w:p>
    <w:p w:rsidR="009A4B4E" w:rsidRPr="008055F6" w:rsidRDefault="009A4B4E" w:rsidP="00710CDD">
      <w:pPr>
        <w:spacing w:after="0" w:line="240" w:lineRule="auto"/>
        <w:ind w:firstLine="360"/>
        <w:jc w:val="both"/>
        <w:rPr>
          <w:rFonts w:ascii="Times New Roman" w:hAnsi="Times New Roman" w:cs="Times New Roman"/>
          <w:sz w:val="24"/>
          <w:szCs w:val="24"/>
        </w:rPr>
      </w:pPr>
      <w:r w:rsidRPr="008055F6">
        <w:rPr>
          <w:rFonts w:ascii="Times New Roman" w:hAnsi="Times New Roman" w:cs="Times New Roman"/>
          <w:sz w:val="24"/>
          <w:szCs w:val="24"/>
        </w:rPr>
        <w:t xml:space="preserve">    4.1. Участниками оздоровительно-образовательного процесса в Учреждении являются дети </w:t>
      </w:r>
      <w:r w:rsidR="00C314DC">
        <w:rPr>
          <w:rFonts w:ascii="Times New Roman" w:hAnsi="Times New Roman" w:cs="Times New Roman"/>
          <w:sz w:val="24"/>
          <w:szCs w:val="24"/>
        </w:rPr>
        <w:t>и взрослые</w:t>
      </w:r>
      <w:r w:rsidRPr="008055F6">
        <w:rPr>
          <w:rFonts w:ascii="Times New Roman" w:hAnsi="Times New Roman" w:cs="Times New Roman"/>
          <w:sz w:val="24"/>
          <w:szCs w:val="24"/>
        </w:rPr>
        <w:t>, педагогические работники, родители (законные представители).</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4.2. Права и обязанности участников оздоровительно-образовательного процесса в Учреждении, определяются </w:t>
      </w:r>
      <w:r w:rsidR="00325E18">
        <w:rPr>
          <w:rFonts w:ascii="Times New Roman" w:hAnsi="Times New Roman" w:cs="Times New Roman"/>
          <w:sz w:val="24"/>
          <w:szCs w:val="24"/>
        </w:rPr>
        <w:t xml:space="preserve">Федеральным </w:t>
      </w:r>
      <w:r w:rsidRPr="00FD1BB4">
        <w:rPr>
          <w:rFonts w:ascii="Times New Roman" w:hAnsi="Times New Roman" w:cs="Times New Roman"/>
          <w:sz w:val="24"/>
          <w:szCs w:val="24"/>
        </w:rPr>
        <w:t xml:space="preserve">Законом </w:t>
      </w:r>
      <w:r w:rsidR="00325E18">
        <w:rPr>
          <w:rFonts w:ascii="Times New Roman" w:hAnsi="Times New Roman" w:cs="Times New Roman"/>
          <w:sz w:val="24"/>
          <w:szCs w:val="24"/>
        </w:rPr>
        <w:t xml:space="preserve"> №273</w:t>
      </w:r>
      <w:r w:rsidR="000D7BB5">
        <w:rPr>
          <w:rFonts w:ascii="Times New Roman" w:hAnsi="Times New Roman" w:cs="Times New Roman"/>
          <w:sz w:val="24"/>
          <w:szCs w:val="24"/>
        </w:rPr>
        <w:t>- ФЗ</w:t>
      </w:r>
      <w:r w:rsidR="00325E18">
        <w:rPr>
          <w:rFonts w:ascii="Times New Roman" w:hAnsi="Times New Roman" w:cs="Times New Roman"/>
          <w:sz w:val="24"/>
          <w:szCs w:val="24"/>
        </w:rPr>
        <w:t xml:space="preserve"> от 29.12.2012 г.</w:t>
      </w:r>
      <w:r w:rsidRPr="00FD1BB4">
        <w:rPr>
          <w:rFonts w:ascii="Times New Roman" w:hAnsi="Times New Roman" w:cs="Times New Roman"/>
          <w:sz w:val="24"/>
          <w:szCs w:val="24"/>
        </w:rPr>
        <w:t xml:space="preserve"> «Об образовании</w:t>
      </w:r>
      <w:r w:rsidR="008C7609">
        <w:rPr>
          <w:rFonts w:ascii="Times New Roman" w:hAnsi="Times New Roman" w:cs="Times New Roman"/>
          <w:sz w:val="24"/>
          <w:szCs w:val="24"/>
        </w:rPr>
        <w:t xml:space="preserve"> в Российской Федерации</w:t>
      </w:r>
      <w:r w:rsidRPr="00FD1BB4">
        <w:rPr>
          <w:rFonts w:ascii="Times New Roman" w:hAnsi="Times New Roman" w:cs="Times New Roman"/>
          <w:sz w:val="24"/>
          <w:szCs w:val="24"/>
        </w:rPr>
        <w:t xml:space="preserve">», Конвенцией о правах ребенка, </w:t>
      </w:r>
      <w:r w:rsidR="008C7609">
        <w:rPr>
          <w:rFonts w:ascii="Times New Roman" w:hAnsi="Times New Roman" w:cs="Times New Roman"/>
          <w:sz w:val="24"/>
          <w:szCs w:val="24"/>
        </w:rPr>
        <w:t>Федеральным Законом  №124-ФЗ от 24.07.1998 года</w:t>
      </w:r>
      <w:r w:rsidRPr="00FD1BB4">
        <w:rPr>
          <w:rFonts w:ascii="Times New Roman" w:hAnsi="Times New Roman" w:cs="Times New Roman"/>
          <w:sz w:val="24"/>
          <w:szCs w:val="24"/>
        </w:rPr>
        <w:t xml:space="preserve"> « Об основных гарантиях прав ребенка в РФ».</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4.3.  </w:t>
      </w:r>
      <w:r w:rsidRPr="00FD1BB4">
        <w:rPr>
          <w:rFonts w:ascii="Times New Roman" w:hAnsi="Times New Roman" w:cs="Times New Roman"/>
          <w:sz w:val="24"/>
          <w:szCs w:val="24"/>
          <w:u w:val="single"/>
        </w:rPr>
        <w:t>Педагогические работники (воспитатели)</w:t>
      </w:r>
      <w:r w:rsidRPr="00FD1BB4">
        <w:rPr>
          <w:rFonts w:ascii="Times New Roman" w:hAnsi="Times New Roman" w:cs="Times New Roman"/>
          <w:sz w:val="24"/>
          <w:szCs w:val="24"/>
        </w:rPr>
        <w:t xml:space="preserve"> имеют право на:</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защиту своей профессиональной чести и достоинства;</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участие в управлении Учреждением в форме, определенном в Уставе;</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свободу выбора в использовании методики обучения и воспитания, учебных пособий и материалов;</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повышение своей квалификации;</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поощрение по результатам работы;</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социальные льготы и гарантии, установленные законодательством РФ и РБ.</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4.4. </w:t>
      </w:r>
      <w:r w:rsidRPr="00FD1BB4">
        <w:rPr>
          <w:rFonts w:ascii="Times New Roman" w:hAnsi="Times New Roman" w:cs="Times New Roman"/>
          <w:sz w:val="24"/>
          <w:szCs w:val="24"/>
          <w:u w:val="single"/>
        </w:rPr>
        <w:t>Педагогические работники (воспитатели)</w:t>
      </w:r>
      <w:r w:rsidRPr="00FD1BB4">
        <w:rPr>
          <w:rFonts w:ascii="Times New Roman" w:hAnsi="Times New Roman" w:cs="Times New Roman"/>
          <w:sz w:val="24"/>
          <w:szCs w:val="24"/>
        </w:rPr>
        <w:t xml:space="preserve"> Учреждения обязаны:</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уважать честь и достоинство других участников образовательного процесса;</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организовать полное и качественное выполнение программы оздоровления и образования;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отвечать требованиям, предъявляемым к педагогическим работникам;</w:t>
      </w:r>
    </w:p>
    <w:p w:rsidR="009A4B4E" w:rsidRPr="00FD1BB4" w:rsidRDefault="00D326C0" w:rsidP="00710CD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соблюдать</w:t>
      </w:r>
      <w:r w:rsidR="009A4B4E" w:rsidRPr="00FD1BB4">
        <w:rPr>
          <w:rFonts w:ascii="Times New Roman" w:hAnsi="Times New Roman" w:cs="Times New Roman"/>
          <w:sz w:val="24"/>
          <w:szCs w:val="24"/>
        </w:rPr>
        <w:t xml:space="preserve"> Устав Учреждения;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выполнять условия трудового договора (контракта);</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участвовать в работе педагогического Совета Учреждения;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бережно относит</w:t>
      </w:r>
      <w:r w:rsidR="00D326C0">
        <w:rPr>
          <w:rFonts w:ascii="Times New Roman" w:hAnsi="Times New Roman" w:cs="Times New Roman"/>
          <w:sz w:val="24"/>
          <w:szCs w:val="24"/>
        </w:rPr>
        <w:t>ь</w:t>
      </w:r>
      <w:r w:rsidRPr="00FD1BB4">
        <w:rPr>
          <w:rFonts w:ascii="Times New Roman" w:hAnsi="Times New Roman" w:cs="Times New Roman"/>
          <w:sz w:val="24"/>
          <w:szCs w:val="24"/>
        </w:rPr>
        <w:t>ся к имуществу Учреждения;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строго руководствоваться в своей деятельности нормами морали и педагогической этики. </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4.5. </w:t>
      </w:r>
      <w:r w:rsidR="00430B51">
        <w:rPr>
          <w:rFonts w:ascii="Times New Roman" w:hAnsi="Times New Roman" w:cs="Times New Roman"/>
          <w:sz w:val="24"/>
          <w:szCs w:val="24"/>
          <w:u w:val="single"/>
        </w:rPr>
        <w:t xml:space="preserve">Дети </w:t>
      </w:r>
      <w:r w:rsidR="006E7C17">
        <w:rPr>
          <w:rFonts w:ascii="Times New Roman" w:hAnsi="Times New Roman" w:cs="Times New Roman"/>
          <w:sz w:val="24"/>
          <w:szCs w:val="24"/>
          <w:u w:val="single"/>
        </w:rPr>
        <w:t xml:space="preserve">и взрослые </w:t>
      </w:r>
      <w:r w:rsidRPr="00FD1BB4">
        <w:rPr>
          <w:rFonts w:ascii="Times New Roman" w:hAnsi="Times New Roman" w:cs="Times New Roman"/>
          <w:sz w:val="24"/>
          <w:szCs w:val="24"/>
        </w:rPr>
        <w:t>имеют право:</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на уважение человеческого достоинства, свободу совести и информации;</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свободно выражать собственные взгляды и убеждения;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избирать и быть из</w:t>
      </w:r>
      <w:r w:rsidR="006E7C17">
        <w:rPr>
          <w:rFonts w:ascii="Times New Roman" w:hAnsi="Times New Roman" w:cs="Times New Roman"/>
          <w:sz w:val="24"/>
          <w:szCs w:val="24"/>
        </w:rPr>
        <w:t xml:space="preserve">бранными в </w:t>
      </w:r>
      <w:r w:rsidRPr="00FD1BB4">
        <w:rPr>
          <w:rFonts w:ascii="Times New Roman" w:hAnsi="Times New Roman" w:cs="Times New Roman"/>
          <w:sz w:val="24"/>
          <w:szCs w:val="24"/>
        </w:rPr>
        <w:t xml:space="preserve"> органы самоуправления;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пользоваться имеющимся инвентарем и оборудованием;</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принимать участие в мероприятиях;</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на охрану и укрепление здоровья во время оздоровительно-образовательного процесса.  </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4.6</w:t>
      </w:r>
      <w:r w:rsidR="00FA3AD2">
        <w:rPr>
          <w:rFonts w:ascii="Times New Roman" w:hAnsi="Times New Roman" w:cs="Times New Roman"/>
          <w:sz w:val="24"/>
          <w:szCs w:val="24"/>
        </w:rPr>
        <w:t xml:space="preserve">. </w:t>
      </w:r>
      <w:r w:rsidR="00430B51" w:rsidRPr="00FA3AD2">
        <w:rPr>
          <w:rFonts w:ascii="Times New Roman" w:hAnsi="Times New Roman" w:cs="Times New Roman"/>
          <w:sz w:val="24"/>
          <w:szCs w:val="24"/>
          <w:u w:val="single"/>
        </w:rPr>
        <w:t>Дети</w:t>
      </w:r>
      <w:r w:rsidRPr="00FA3AD2">
        <w:rPr>
          <w:rFonts w:ascii="Times New Roman" w:hAnsi="Times New Roman" w:cs="Times New Roman"/>
          <w:sz w:val="24"/>
          <w:szCs w:val="24"/>
          <w:u w:val="single"/>
        </w:rPr>
        <w:t xml:space="preserve"> </w:t>
      </w:r>
      <w:r w:rsidR="006E7C17">
        <w:rPr>
          <w:rFonts w:ascii="Times New Roman" w:hAnsi="Times New Roman" w:cs="Times New Roman"/>
          <w:sz w:val="24"/>
          <w:szCs w:val="24"/>
          <w:u w:val="single"/>
        </w:rPr>
        <w:t xml:space="preserve">и взрослые </w:t>
      </w:r>
      <w:r w:rsidRPr="00FD1BB4">
        <w:rPr>
          <w:rFonts w:ascii="Times New Roman" w:hAnsi="Times New Roman" w:cs="Times New Roman"/>
          <w:sz w:val="24"/>
          <w:szCs w:val="24"/>
        </w:rPr>
        <w:t xml:space="preserve">обязаны: </w:t>
      </w:r>
    </w:p>
    <w:p w:rsidR="009A4B4E" w:rsidRPr="00FD1BB4" w:rsidRDefault="006B5D89" w:rsidP="00710CD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A249AB">
        <w:rPr>
          <w:rFonts w:ascii="Times New Roman" w:hAnsi="Times New Roman" w:cs="Times New Roman"/>
          <w:sz w:val="24"/>
          <w:szCs w:val="24"/>
        </w:rPr>
        <w:t xml:space="preserve"> </w:t>
      </w:r>
      <w:r w:rsidR="008F2575">
        <w:rPr>
          <w:rFonts w:ascii="Times New Roman" w:hAnsi="Times New Roman" w:cs="Times New Roman"/>
          <w:sz w:val="24"/>
          <w:szCs w:val="24"/>
        </w:rPr>
        <w:t>соблюдать</w:t>
      </w:r>
      <w:r w:rsidR="009A4B4E" w:rsidRPr="00FD1BB4">
        <w:rPr>
          <w:rFonts w:ascii="Times New Roman" w:hAnsi="Times New Roman" w:cs="Times New Roman"/>
          <w:sz w:val="24"/>
          <w:szCs w:val="24"/>
        </w:rPr>
        <w:t xml:space="preserve"> Устав Учреждения;</w:t>
      </w:r>
    </w:p>
    <w:p w:rsidR="009A4B4E" w:rsidRPr="00FD1BB4" w:rsidRDefault="006B5D89" w:rsidP="00710C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Pr>
          <w:rFonts w:ascii="Times New Roman" w:hAnsi="Times New Roman" w:cs="Times New Roman"/>
          <w:sz w:val="24"/>
          <w:szCs w:val="24"/>
        </w:rPr>
        <w:t xml:space="preserve"> - </w:t>
      </w:r>
      <w:r w:rsidR="008F2575">
        <w:rPr>
          <w:rFonts w:ascii="Times New Roman" w:hAnsi="Times New Roman" w:cs="Times New Roman"/>
          <w:sz w:val="24"/>
          <w:szCs w:val="24"/>
        </w:rPr>
        <w:t>соблюдать</w:t>
      </w:r>
      <w:r w:rsidR="009A4B4E" w:rsidRPr="00FD1BB4">
        <w:rPr>
          <w:rFonts w:ascii="Times New Roman" w:hAnsi="Times New Roman" w:cs="Times New Roman"/>
          <w:sz w:val="24"/>
          <w:szCs w:val="24"/>
        </w:rPr>
        <w:t xml:space="preserve"> внутренний распорядок, соблюдать режим отдыха и требования санитарно-гигиенических норм;</w:t>
      </w:r>
    </w:p>
    <w:p w:rsidR="009A4B4E" w:rsidRPr="00FD1BB4" w:rsidRDefault="005D6611" w:rsidP="006B5D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sidR="006B5D89">
        <w:rPr>
          <w:rFonts w:ascii="Times New Roman" w:hAnsi="Times New Roman" w:cs="Times New Roman"/>
          <w:sz w:val="24"/>
          <w:szCs w:val="24"/>
        </w:rPr>
        <w:t>н</w:t>
      </w:r>
      <w:r w:rsidR="009A4B4E" w:rsidRPr="00FD1BB4">
        <w:rPr>
          <w:rFonts w:ascii="Times New Roman" w:hAnsi="Times New Roman" w:cs="Times New Roman"/>
          <w:sz w:val="24"/>
          <w:szCs w:val="24"/>
        </w:rPr>
        <w:t>еукоснительно</w:t>
      </w:r>
      <w:r w:rsidR="006B5D89">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выполнять правила техники безопасности и пожарной </w:t>
      </w:r>
      <w:r w:rsidR="006B5D89">
        <w:rPr>
          <w:rFonts w:ascii="Times New Roman" w:hAnsi="Times New Roman" w:cs="Times New Roman"/>
          <w:sz w:val="24"/>
          <w:szCs w:val="24"/>
        </w:rPr>
        <w:t>б</w:t>
      </w:r>
      <w:r w:rsidR="009A4B4E" w:rsidRPr="00FD1BB4">
        <w:rPr>
          <w:rFonts w:ascii="Times New Roman" w:hAnsi="Times New Roman" w:cs="Times New Roman"/>
          <w:sz w:val="24"/>
          <w:szCs w:val="24"/>
        </w:rPr>
        <w:t>езопасности;</w:t>
      </w:r>
    </w:p>
    <w:p w:rsidR="009A4B4E" w:rsidRPr="00FD1BB4" w:rsidRDefault="006E7C17" w:rsidP="006B5D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5D6611">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участвовать в трудовой деятельности, предусмотренной воспитательной программой;</w:t>
      </w:r>
    </w:p>
    <w:p w:rsidR="009A4B4E" w:rsidRPr="00FD1BB4" w:rsidRDefault="006B5D89" w:rsidP="00710CD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D6611">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sidR="009A4B4E" w:rsidRPr="00FD1BB4">
        <w:rPr>
          <w:rFonts w:ascii="Times New Roman" w:hAnsi="Times New Roman" w:cs="Times New Roman"/>
          <w:sz w:val="24"/>
          <w:szCs w:val="24"/>
        </w:rPr>
        <w:t>беречь имущество и инвентарь Учреждения;</w:t>
      </w:r>
    </w:p>
    <w:p w:rsidR="009A4B4E" w:rsidRPr="00FD1BB4" w:rsidRDefault="006B5D89" w:rsidP="00710C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6611">
        <w:rPr>
          <w:rFonts w:ascii="Times New Roman" w:hAnsi="Times New Roman" w:cs="Times New Roman"/>
          <w:sz w:val="24"/>
          <w:szCs w:val="24"/>
        </w:rPr>
        <w:t xml:space="preserve">- </w:t>
      </w:r>
      <w:r w:rsidR="009A4B4E" w:rsidRPr="00FD1BB4">
        <w:rPr>
          <w:rFonts w:ascii="Times New Roman" w:hAnsi="Times New Roman" w:cs="Times New Roman"/>
          <w:sz w:val="24"/>
          <w:szCs w:val="24"/>
        </w:rPr>
        <w:t>уважать честь и достоинство других участников оздоровительно-образовательного процесса;</w:t>
      </w:r>
    </w:p>
    <w:p w:rsidR="009A4B4E" w:rsidRPr="00FD1BB4" w:rsidRDefault="006B5D89" w:rsidP="00710C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6611">
        <w:rPr>
          <w:rFonts w:ascii="Times New Roman" w:hAnsi="Times New Roman" w:cs="Times New Roman"/>
          <w:sz w:val="24"/>
          <w:szCs w:val="24"/>
        </w:rPr>
        <w:t xml:space="preserve">- </w:t>
      </w:r>
      <w:r w:rsidR="009A4B4E" w:rsidRPr="00FD1BB4">
        <w:rPr>
          <w:rFonts w:ascii="Times New Roman" w:hAnsi="Times New Roman" w:cs="Times New Roman"/>
          <w:sz w:val="24"/>
          <w:szCs w:val="24"/>
        </w:rPr>
        <w:t>выполнять требования работников Учреждения в части, отнесенной Уставом к их компетенции.</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4.7. За совершение противоправных действий, грубые и неоднократные нарушения: </w:t>
      </w:r>
      <w:r w:rsidR="00A249AB">
        <w:rPr>
          <w:rFonts w:ascii="Times New Roman" w:hAnsi="Times New Roman" w:cs="Times New Roman"/>
          <w:sz w:val="24"/>
          <w:szCs w:val="24"/>
        </w:rPr>
        <w:t>грубость, пропуски занятий творческих объединений</w:t>
      </w:r>
      <w:r w:rsidRPr="00FD1BB4">
        <w:rPr>
          <w:rFonts w:ascii="Times New Roman" w:hAnsi="Times New Roman" w:cs="Times New Roman"/>
          <w:sz w:val="24"/>
          <w:szCs w:val="24"/>
        </w:rPr>
        <w:t>, за распитие спиртных напитков и употребление наркотиков дети</w:t>
      </w:r>
      <w:r w:rsidR="006E7C17">
        <w:rPr>
          <w:rFonts w:ascii="Times New Roman" w:hAnsi="Times New Roman" w:cs="Times New Roman"/>
          <w:sz w:val="24"/>
          <w:szCs w:val="24"/>
        </w:rPr>
        <w:t xml:space="preserve"> и взрослые</w:t>
      </w:r>
      <w:r w:rsidRPr="00FD1BB4">
        <w:rPr>
          <w:rFonts w:ascii="Times New Roman" w:hAnsi="Times New Roman" w:cs="Times New Roman"/>
          <w:sz w:val="24"/>
          <w:szCs w:val="24"/>
        </w:rPr>
        <w:t xml:space="preserve"> могут быть исключены из Учреждения.</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4.8.  </w:t>
      </w:r>
      <w:r w:rsidRPr="00FD1BB4">
        <w:rPr>
          <w:rFonts w:ascii="Times New Roman" w:hAnsi="Times New Roman" w:cs="Times New Roman"/>
          <w:sz w:val="24"/>
          <w:szCs w:val="24"/>
          <w:u w:val="single"/>
        </w:rPr>
        <w:t>Родители (законные представители)</w:t>
      </w:r>
      <w:r w:rsidRPr="00FD1BB4">
        <w:rPr>
          <w:rFonts w:ascii="Times New Roman" w:hAnsi="Times New Roman" w:cs="Times New Roman"/>
          <w:sz w:val="24"/>
          <w:szCs w:val="24"/>
        </w:rPr>
        <w:t xml:space="preserve"> имеют право:</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lastRenderedPageBreak/>
        <w:t xml:space="preserve">     - защищать законные права и интересы детей;</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выбирать формы отдыха;</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 участвовать в управлении Учреждения;</w:t>
      </w:r>
    </w:p>
    <w:p w:rsidR="009A4B4E" w:rsidRPr="00FD1BB4" w:rsidRDefault="005D6611"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знакомиться с Уставом Учреждения и другими документами, регламентирующи</w:t>
      </w:r>
      <w:r>
        <w:rPr>
          <w:rFonts w:ascii="Times New Roman" w:hAnsi="Times New Roman" w:cs="Times New Roman"/>
          <w:sz w:val="24"/>
          <w:szCs w:val="24"/>
        </w:rPr>
        <w:t>ми</w:t>
      </w:r>
      <w:r w:rsidR="009A4B4E" w:rsidRPr="00FD1BB4">
        <w:rPr>
          <w:rFonts w:ascii="Times New Roman" w:hAnsi="Times New Roman" w:cs="Times New Roman"/>
          <w:sz w:val="24"/>
          <w:szCs w:val="24"/>
        </w:rPr>
        <w:t xml:space="preserve"> оздоровительно-образовательный процесс;</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знакомиться с ходом и содержанием  воспитания и оздоровления детей.</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4.9.  </w:t>
      </w:r>
      <w:r w:rsidRPr="00FD1BB4">
        <w:rPr>
          <w:rFonts w:ascii="Times New Roman" w:hAnsi="Times New Roman" w:cs="Times New Roman"/>
          <w:sz w:val="24"/>
          <w:szCs w:val="24"/>
          <w:u w:val="single"/>
        </w:rPr>
        <w:t>Родители (законные представители)</w:t>
      </w:r>
      <w:r w:rsidRPr="00FD1BB4">
        <w:rPr>
          <w:rFonts w:ascii="Times New Roman" w:hAnsi="Times New Roman" w:cs="Times New Roman"/>
          <w:sz w:val="24"/>
          <w:szCs w:val="24"/>
        </w:rPr>
        <w:t xml:space="preserve"> обязаны:</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 нести ответственность за противоправные поступки, совершенными детьми в период оздоровления в  Учреждении;</w:t>
      </w:r>
    </w:p>
    <w:p w:rsidR="009A4B4E" w:rsidRPr="00FD1BB4" w:rsidRDefault="009A4B4E" w:rsidP="00710CDD">
      <w:pPr>
        <w:spacing w:after="0" w:line="240" w:lineRule="auto"/>
        <w:ind w:left="360"/>
        <w:jc w:val="both"/>
        <w:rPr>
          <w:rFonts w:ascii="Times New Roman" w:hAnsi="Times New Roman" w:cs="Times New Roman"/>
          <w:sz w:val="24"/>
          <w:szCs w:val="24"/>
        </w:rPr>
      </w:pPr>
      <w:r w:rsidRPr="00FD1BB4">
        <w:rPr>
          <w:rFonts w:ascii="Times New Roman" w:hAnsi="Times New Roman" w:cs="Times New Roman"/>
          <w:sz w:val="24"/>
          <w:szCs w:val="24"/>
        </w:rPr>
        <w:t xml:space="preserve">     - соблюдать требования Учреждения, предъявляемые при приеме детей на отдых.</w:t>
      </w:r>
    </w:p>
    <w:p w:rsidR="009A4B4E" w:rsidRDefault="009A4B4E" w:rsidP="006E7C17">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sidRPr="00FD1BB4">
        <w:rPr>
          <w:rFonts w:ascii="Times New Roman" w:hAnsi="Times New Roman" w:cs="Times New Roman"/>
          <w:sz w:val="24"/>
          <w:szCs w:val="24"/>
        </w:rPr>
        <w:t xml:space="preserve"> 4.10. Организация питания в Учреждении осуществляется директором Учреждения  на основании договора с предприятиями, организующими питании.</w:t>
      </w:r>
    </w:p>
    <w:p w:rsidR="00430B51" w:rsidRPr="00FD1BB4" w:rsidRDefault="006E7C17" w:rsidP="00710C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30B51">
        <w:rPr>
          <w:rFonts w:ascii="Times New Roman" w:hAnsi="Times New Roman" w:cs="Times New Roman"/>
          <w:sz w:val="24"/>
          <w:szCs w:val="24"/>
        </w:rPr>
        <w:t>4.11</w:t>
      </w:r>
      <w:r>
        <w:rPr>
          <w:rFonts w:ascii="Times New Roman" w:hAnsi="Times New Roman" w:cs="Times New Roman"/>
          <w:sz w:val="24"/>
          <w:szCs w:val="24"/>
        </w:rPr>
        <w:t>.</w:t>
      </w:r>
      <w:r w:rsidR="00430B51">
        <w:rPr>
          <w:rFonts w:ascii="Times New Roman" w:hAnsi="Times New Roman" w:cs="Times New Roman"/>
          <w:sz w:val="24"/>
          <w:szCs w:val="24"/>
        </w:rPr>
        <w:t xml:space="preserve"> В центре устанавливается пятиразовое питание</w:t>
      </w:r>
      <w:r w:rsidR="00414FB4">
        <w:rPr>
          <w:rFonts w:ascii="Times New Roman" w:hAnsi="Times New Roman" w:cs="Times New Roman"/>
          <w:sz w:val="24"/>
          <w:szCs w:val="24"/>
        </w:rPr>
        <w:t xml:space="preserve"> для детей.</w:t>
      </w:r>
    </w:p>
    <w:p w:rsidR="009A4B4E" w:rsidRPr="00FD1BB4" w:rsidRDefault="009A4B4E" w:rsidP="006E7C17">
      <w:pPr>
        <w:spacing w:after="0" w:line="240" w:lineRule="auto"/>
        <w:ind w:hanging="360"/>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6E7C17">
        <w:rPr>
          <w:rFonts w:ascii="Times New Roman" w:hAnsi="Times New Roman" w:cs="Times New Roman"/>
          <w:sz w:val="24"/>
          <w:szCs w:val="24"/>
        </w:rPr>
        <w:t xml:space="preserve">            </w:t>
      </w:r>
      <w:r w:rsidRPr="00FD1BB4">
        <w:rPr>
          <w:rFonts w:ascii="Times New Roman" w:hAnsi="Times New Roman" w:cs="Times New Roman"/>
          <w:sz w:val="24"/>
          <w:szCs w:val="24"/>
        </w:rPr>
        <w:t>4.1</w:t>
      </w:r>
      <w:r w:rsidR="00430B51">
        <w:rPr>
          <w:rFonts w:ascii="Times New Roman" w:hAnsi="Times New Roman" w:cs="Times New Roman"/>
          <w:sz w:val="24"/>
          <w:szCs w:val="24"/>
        </w:rPr>
        <w:t>2</w:t>
      </w:r>
      <w:r w:rsidRPr="00FD1BB4">
        <w:rPr>
          <w:rFonts w:ascii="Times New Roman" w:hAnsi="Times New Roman" w:cs="Times New Roman"/>
          <w:sz w:val="24"/>
          <w:szCs w:val="24"/>
        </w:rPr>
        <w:t>.  Учреждение обеспечивает гарантированное сбалансированное питание по нормам, утвержденным в соответствии с действующим законодательством.</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3</w:t>
      </w:r>
      <w:r w:rsidRPr="00FD1BB4">
        <w:rPr>
          <w:rFonts w:ascii="Times New Roman" w:hAnsi="Times New Roman" w:cs="Times New Roman"/>
          <w:sz w:val="24"/>
          <w:szCs w:val="24"/>
        </w:rPr>
        <w:t>. Питание в Учреждении осуществляется в соответствии с меню, разработанным калькулятором, согласованным с директором, врачом и заведующим производством.</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4</w:t>
      </w:r>
      <w:r w:rsidRPr="00FD1BB4">
        <w:rPr>
          <w:rFonts w:ascii="Times New Roman" w:hAnsi="Times New Roman" w:cs="Times New Roman"/>
          <w:sz w:val="24"/>
          <w:szCs w:val="24"/>
        </w:rPr>
        <w:t>.  Контроль за качеством питания возлагается за заведующего производством и директора Учреждения.</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5</w:t>
      </w:r>
      <w:r w:rsidR="006E7C17">
        <w:rPr>
          <w:rFonts w:ascii="Times New Roman" w:hAnsi="Times New Roman" w:cs="Times New Roman"/>
          <w:sz w:val="24"/>
          <w:szCs w:val="24"/>
        </w:rPr>
        <w:t xml:space="preserve">. </w:t>
      </w:r>
      <w:r w:rsidRPr="00FD1BB4">
        <w:rPr>
          <w:rFonts w:ascii="Times New Roman" w:hAnsi="Times New Roman" w:cs="Times New Roman"/>
          <w:sz w:val="24"/>
          <w:szCs w:val="24"/>
        </w:rPr>
        <w:t>Организация медицинского обслуживания осуществляется директором  Учреждения  на основании договора с учреждением здравоохранения.</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6</w:t>
      </w:r>
      <w:r w:rsidRPr="00FD1BB4">
        <w:rPr>
          <w:rFonts w:ascii="Times New Roman" w:hAnsi="Times New Roman" w:cs="Times New Roman"/>
          <w:sz w:val="24"/>
          <w:szCs w:val="24"/>
        </w:rPr>
        <w:t>. Учреждение обеспечивает постоянный контроль за соблюдением распорядка дня, за организацией санитарно-гигиенических и противоэпидемических мероприятий и проведение мероприятий по профилактике детского травматизма.</w:t>
      </w:r>
    </w:p>
    <w:p w:rsidR="009A4B4E" w:rsidRPr="00FD1BB4" w:rsidRDefault="009A4B4E" w:rsidP="00710CDD">
      <w:pPr>
        <w:spacing w:after="0" w:line="240" w:lineRule="auto"/>
        <w:ind w:firstLine="360"/>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7</w:t>
      </w:r>
      <w:r w:rsidRPr="00FD1BB4">
        <w:rPr>
          <w:rFonts w:ascii="Times New Roman" w:hAnsi="Times New Roman" w:cs="Times New Roman"/>
          <w:sz w:val="24"/>
          <w:szCs w:val="24"/>
        </w:rPr>
        <w:t>. Медицинское обслуживание отдыхающих обеспечивается медицинским персоналом, который закреплен органом здравоохранения и наряду с администрацией несет ответственность за проведение лечебно-профилактических мероприятий, соблюдение санитарно-гигиенических норм режима и качества питания.</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4.1</w:t>
      </w:r>
      <w:r w:rsidR="00430B51">
        <w:rPr>
          <w:rFonts w:ascii="Times New Roman" w:hAnsi="Times New Roman" w:cs="Times New Roman"/>
          <w:sz w:val="24"/>
          <w:szCs w:val="24"/>
        </w:rPr>
        <w:t>8</w:t>
      </w:r>
      <w:r w:rsidRPr="00FD1BB4">
        <w:rPr>
          <w:rFonts w:ascii="Times New Roman" w:hAnsi="Times New Roman" w:cs="Times New Roman"/>
          <w:sz w:val="24"/>
          <w:szCs w:val="24"/>
        </w:rPr>
        <w:t>. Учреждение обязано предоставить помещение для работы медицинского персонала.</w:t>
      </w:r>
    </w:p>
    <w:p w:rsidR="009A4B4E" w:rsidRPr="00FD1BB4" w:rsidRDefault="009A4B4E" w:rsidP="00710CDD">
      <w:pPr>
        <w:spacing w:after="0" w:line="240" w:lineRule="auto"/>
        <w:ind w:left="360"/>
        <w:jc w:val="both"/>
        <w:rPr>
          <w:rFonts w:ascii="Times New Roman" w:hAnsi="Times New Roman" w:cs="Times New Roman"/>
          <w:sz w:val="24"/>
          <w:szCs w:val="24"/>
        </w:rPr>
      </w:pPr>
    </w:p>
    <w:p w:rsidR="009A4B4E" w:rsidRPr="00FD1BB4" w:rsidRDefault="009A4B4E" w:rsidP="00710CDD">
      <w:pPr>
        <w:pStyle w:val="a4"/>
        <w:numPr>
          <w:ilvl w:val="0"/>
          <w:numId w:val="1"/>
        </w:numPr>
        <w:jc w:val="center"/>
        <w:rPr>
          <w:b/>
          <w:szCs w:val="24"/>
        </w:rPr>
      </w:pPr>
      <w:r w:rsidRPr="00FD1BB4">
        <w:rPr>
          <w:b/>
          <w:szCs w:val="24"/>
        </w:rPr>
        <w:t>Управление учреждением</w:t>
      </w:r>
    </w:p>
    <w:p w:rsidR="009A4B4E" w:rsidRPr="00FD1BB4" w:rsidRDefault="009A4B4E" w:rsidP="00710CDD">
      <w:pPr>
        <w:pStyle w:val="a4"/>
        <w:rPr>
          <w:b/>
          <w:szCs w:val="24"/>
        </w:rPr>
      </w:pPr>
    </w:p>
    <w:p w:rsidR="009A4B4E" w:rsidRPr="00FD1BB4" w:rsidRDefault="009A4B4E" w:rsidP="00710CDD">
      <w:pPr>
        <w:pStyle w:val="a4"/>
        <w:numPr>
          <w:ilvl w:val="1"/>
          <w:numId w:val="1"/>
        </w:numPr>
        <w:tabs>
          <w:tab w:val="clear" w:pos="790"/>
        </w:tabs>
        <w:ind w:left="0" w:firstLine="567"/>
        <w:jc w:val="both"/>
        <w:rPr>
          <w:szCs w:val="24"/>
        </w:rPr>
      </w:pPr>
      <w:r w:rsidRPr="00FD1BB4">
        <w:rPr>
          <w:szCs w:val="24"/>
        </w:rPr>
        <w:t xml:space="preserve">Управление Учреждением осуществляется в соответствии с </w:t>
      </w:r>
      <w:r w:rsidR="00A249AB">
        <w:rPr>
          <w:szCs w:val="24"/>
        </w:rPr>
        <w:t xml:space="preserve">Федеральным </w:t>
      </w:r>
      <w:r w:rsidRPr="00FD1BB4">
        <w:rPr>
          <w:szCs w:val="24"/>
        </w:rPr>
        <w:t xml:space="preserve">Законом </w:t>
      </w:r>
      <w:r w:rsidR="00A249AB">
        <w:rPr>
          <w:szCs w:val="24"/>
        </w:rPr>
        <w:t xml:space="preserve"> №273-ФЗ от 29.12.2012  года</w:t>
      </w:r>
      <w:r w:rsidRPr="00FD1BB4">
        <w:rPr>
          <w:szCs w:val="24"/>
        </w:rPr>
        <w:t xml:space="preserve"> «Об образовании</w:t>
      </w:r>
      <w:r w:rsidR="00A249AB">
        <w:rPr>
          <w:szCs w:val="24"/>
        </w:rPr>
        <w:t xml:space="preserve"> в Российской Федерации</w:t>
      </w:r>
      <w:r w:rsidRPr="00FD1BB4">
        <w:rPr>
          <w:szCs w:val="24"/>
        </w:rPr>
        <w:t xml:space="preserve">» и типовым положением «Об образовательном учреждении дополнительного образования детей» на принципах демократичности, открытости, приоритета общечеловеческих ценностей, охраны жизни и здоровья человека, свободного развития  личности, самоуправления и единоначалия. </w:t>
      </w:r>
    </w:p>
    <w:p w:rsidR="009A4B4E" w:rsidRPr="00FD1BB4" w:rsidRDefault="009A4B4E" w:rsidP="00710CDD">
      <w:pPr>
        <w:pStyle w:val="a4"/>
        <w:numPr>
          <w:ilvl w:val="1"/>
          <w:numId w:val="1"/>
        </w:numPr>
        <w:tabs>
          <w:tab w:val="clear" w:pos="790"/>
        </w:tabs>
        <w:ind w:left="0" w:firstLine="567"/>
        <w:jc w:val="both"/>
        <w:rPr>
          <w:szCs w:val="24"/>
        </w:rPr>
      </w:pPr>
      <w:r w:rsidRPr="00FD1BB4">
        <w:rPr>
          <w:szCs w:val="24"/>
        </w:rPr>
        <w:t xml:space="preserve">Органами управления Учреждением являются – </w:t>
      </w:r>
      <w:r w:rsidR="00430B51">
        <w:rPr>
          <w:szCs w:val="24"/>
        </w:rPr>
        <w:t>Орган, осуществляющий функции и полномочия Учредителя, Орган, осуществлющий функции и полномочия Собственника,</w:t>
      </w:r>
      <w:r w:rsidRPr="00FD1BB4">
        <w:rPr>
          <w:szCs w:val="24"/>
        </w:rPr>
        <w:t xml:space="preserve"> Наблюдательный совет, </w:t>
      </w:r>
      <w:r w:rsidR="00214F02">
        <w:rPr>
          <w:szCs w:val="24"/>
        </w:rPr>
        <w:t xml:space="preserve">общее собрание трудового коллектива, </w:t>
      </w:r>
      <w:r w:rsidRPr="00FD1BB4">
        <w:rPr>
          <w:szCs w:val="24"/>
        </w:rPr>
        <w:t xml:space="preserve">директор Учреждения. </w:t>
      </w:r>
    </w:p>
    <w:p w:rsidR="009A4B4E" w:rsidRPr="00FD1BB4" w:rsidRDefault="009A4B4E" w:rsidP="00710CDD">
      <w:pPr>
        <w:pStyle w:val="a4"/>
        <w:numPr>
          <w:ilvl w:val="1"/>
          <w:numId w:val="1"/>
        </w:numPr>
        <w:tabs>
          <w:tab w:val="clear" w:pos="790"/>
        </w:tabs>
        <w:ind w:left="0" w:firstLine="567"/>
        <w:jc w:val="both"/>
        <w:rPr>
          <w:szCs w:val="24"/>
          <w:u w:val="single"/>
        </w:rPr>
      </w:pPr>
      <w:r w:rsidRPr="00FD1BB4">
        <w:rPr>
          <w:szCs w:val="24"/>
          <w:u w:val="single"/>
        </w:rPr>
        <w:t>Орган, осуществляющий функции и полномочия Учредителя:</w:t>
      </w:r>
    </w:p>
    <w:p w:rsidR="009A4B4E" w:rsidRPr="00FD1BB4" w:rsidRDefault="009A4B4E" w:rsidP="00710CDD">
      <w:pPr>
        <w:pStyle w:val="a4"/>
        <w:ind w:left="0" w:firstLine="540"/>
        <w:jc w:val="both"/>
        <w:rPr>
          <w:szCs w:val="24"/>
        </w:rPr>
      </w:pPr>
      <w:r w:rsidRPr="00FD1BB4">
        <w:rPr>
          <w:szCs w:val="24"/>
        </w:rPr>
        <w:t>- определяет основные направления, цели деятельности Учреждения, а также принимает решения об участии Учреждения в союзах, ассоциациях и других объединениях некоммерческих организаций;</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принимает решение о реорганизации и ликвидации Учреждения после рассмотрения рекомендаций Наблюдательного Совета, а также изменении его типа, назначает ликвидационную комиссию; </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утверждает передаточный акт или разделительный баланс;</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утверждает промежуточный и окончательный ликвидационный баланс;</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lastRenderedPageBreak/>
        <w:t xml:space="preserve"> назначает директора Учреждения и прекращает его полномочия, а также заключает и прекращает трудовой договор с ним; </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формирует и утверждает муниципальное задание в соответствии с предусмотренными его учредительными документами основными видами деятельности; </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получает и согласовывает отчет о результатах деятельности Учреждения и об использовании закрепленного за ним муниципального имущества;</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A249AB">
        <w:rPr>
          <w:rFonts w:ascii="Times New Roman" w:hAnsi="Times New Roman" w:cs="Times New Roman"/>
          <w:sz w:val="24"/>
          <w:szCs w:val="24"/>
        </w:rPr>
        <w:t>з</w:t>
      </w:r>
      <w:r w:rsidRPr="00FD1BB4">
        <w:rPr>
          <w:rFonts w:ascii="Times New Roman" w:hAnsi="Times New Roman" w:cs="Times New Roman"/>
          <w:sz w:val="24"/>
          <w:szCs w:val="24"/>
        </w:rPr>
        <w:t>аключа</w:t>
      </w:r>
      <w:r w:rsidR="00A249AB">
        <w:rPr>
          <w:rFonts w:ascii="Times New Roman" w:hAnsi="Times New Roman" w:cs="Times New Roman"/>
          <w:sz w:val="24"/>
          <w:szCs w:val="24"/>
        </w:rPr>
        <w:t>ет</w:t>
      </w:r>
      <w:r w:rsidRPr="00FD1BB4">
        <w:rPr>
          <w:rFonts w:ascii="Times New Roman" w:hAnsi="Times New Roman" w:cs="Times New Roman"/>
          <w:sz w:val="24"/>
          <w:szCs w:val="24"/>
        </w:rPr>
        <w:t xml:space="preserve"> соглашения об открытии Учреждению лицевых счетов в территориальных органах Федерального казначейства;</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утверждает Устав Учреждения, утверждает изменения и дополнения к нему после рассмотрения рекомендаций Наблюдательного Совета Учреждения и по согласованию с Органом, осуществляющим функции и полномочия Собственника. </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осуществляет контроль за образовательной и финансовой деятельностью Учреждения в порядке, установленном нормативно-правовыми актами Администрации г. Улан-Удэ;</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принимает решение о назначении членов Наблюдательного совета Учреждения или досрочном прекращении их полномочий после рассмотрения рекомендаций Наблюдательного совета Учреждения;</w:t>
      </w:r>
    </w:p>
    <w:p w:rsidR="009A4B4E" w:rsidRPr="00FD1BB4" w:rsidRDefault="009A4B4E" w:rsidP="00710CDD">
      <w:pPr>
        <w:numPr>
          <w:ilvl w:val="0"/>
          <w:numId w:val="4"/>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рассматривает рекомендации Наблюдательного Совета и одобряет предложения руководителя Учреждения о совершении сделок с имуществом Учреждения в случаях, предусмотренных пунктами 6.3. настоящего Устава;</w:t>
      </w:r>
    </w:p>
    <w:p w:rsidR="007572BB" w:rsidRPr="006E7C17" w:rsidRDefault="009A4B4E" w:rsidP="007572BB">
      <w:pPr>
        <w:numPr>
          <w:ilvl w:val="0"/>
          <w:numId w:val="4"/>
        </w:numPr>
        <w:spacing w:before="120"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рассматривает и одобряет предложения директора Учреждения о создании и ликвидации филиалов Учреждения, об открытии и о закрытии его представительств;</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принимает решение по иным предусмотренным федеральными законами вопросам.</w:t>
      </w:r>
    </w:p>
    <w:p w:rsidR="0005542C" w:rsidRDefault="0005542C"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5.4. </w:t>
      </w:r>
      <w:r w:rsidRPr="00FD1BB4">
        <w:rPr>
          <w:rFonts w:ascii="Times New Roman" w:hAnsi="Times New Roman" w:cs="Times New Roman"/>
          <w:sz w:val="24"/>
          <w:szCs w:val="24"/>
          <w:u w:val="single"/>
        </w:rPr>
        <w:t>Орган, осуществляющий функции и полномочия Собственника:</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xml:space="preserve">-   закрепляет муниципальное имущество </w:t>
      </w:r>
      <w:r w:rsidR="0005542C">
        <w:rPr>
          <w:rFonts w:ascii="Times New Roman" w:hAnsi="Times New Roman" w:cs="Times New Roman"/>
          <w:sz w:val="24"/>
          <w:szCs w:val="24"/>
        </w:rPr>
        <w:t>на праве</w:t>
      </w:r>
      <w:r w:rsidRPr="00FD1BB4">
        <w:rPr>
          <w:rFonts w:ascii="Times New Roman" w:hAnsi="Times New Roman" w:cs="Times New Roman"/>
          <w:sz w:val="24"/>
          <w:szCs w:val="24"/>
        </w:rPr>
        <w:t xml:space="preserve"> оперативно</w:t>
      </w:r>
      <w:r w:rsidR="0005542C">
        <w:rPr>
          <w:rFonts w:ascii="Times New Roman" w:hAnsi="Times New Roman" w:cs="Times New Roman"/>
          <w:sz w:val="24"/>
          <w:szCs w:val="24"/>
        </w:rPr>
        <w:t>го</w:t>
      </w:r>
      <w:r w:rsidRPr="00FD1BB4">
        <w:rPr>
          <w:rFonts w:ascii="Times New Roman" w:hAnsi="Times New Roman" w:cs="Times New Roman"/>
          <w:sz w:val="24"/>
          <w:szCs w:val="24"/>
        </w:rPr>
        <w:t xml:space="preserve"> управлени</w:t>
      </w:r>
      <w:r w:rsidR="0005542C">
        <w:rPr>
          <w:rFonts w:ascii="Times New Roman" w:hAnsi="Times New Roman" w:cs="Times New Roman"/>
          <w:sz w:val="24"/>
          <w:szCs w:val="24"/>
        </w:rPr>
        <w:t>я</w:t>
      </w:r>
      <w:r w:rsidRPr="00FD1BB4">
        <w:rPr>
          <w:rFonts w:ascii="Times New Roman" w:hAnsi="Times New Roman" w:cs="Times New Roman"/>
          <w:sz w:val="24"/>
          <w:szCs w:val="24"/>
        </w:rPr>
        <w:t xml:space="preserve"> за Учреждением, осуществляет контроль за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изымает из оперативного управления Учреждения выявленное излишнее, неиспользуемое либо используемое не по назначению имущество;</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принимает решения о списании муниципального имущества на условиях и в порядке, предусмотренном действующим законодательством;</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дает согласие на распоряжение недвижимым и особо ценным движимым имуществом, закрепленным за Учреждением или приобретенным Учреждением за счет средств, выделенных ему Органом, осуществляющим функции и полномочия Учредителя  на приобретение такого имущества, а также иным имуществом в случаях, установленных законом;</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согласовывает передаточный акт и разделительный баланс при реорганизации Учреждения;</w:t>
      </w:r>
    </w:p>
    <w:p w:rsidR="009A4B4E" w:rsidRPr="00FD1BB4"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согласовывает промежуточный и окончательный ликвидационный балансы при ликвидации Учреждения;</w:t>
      </w:r>
    </w:p>
    <w:p w:rsidR="009A4B4E" w:rsidRDefault="009A4B4E"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D1BB4">
        <w:rPr>
          <w:rFonts w:ascii="Times New Roman" w:hAnsi="Times New Roman" w:cs="Times New Roman"/>
          <w:sz w:val="24"/>
          <w:szCs w:val="24"/>
        </w:rPr>
        <w:t>- согласовывает устав, вносимые изменения и дополнения в устав Учреждения.</w:t>
      </w:r>
    </w:p>
    <w:p w:rsidR="0011496F" w:rsidRPr="00FD1BB4" w:rsidRDefault="0011496F" w:rsidP="00710CD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-осуществляет иные полномочия в соответствии с действующим законодательством.</w:t>
      </w:r>
    </w:p>
    <w:p w:rsidR="009A4B4E" w:rsidRPr="00FD1BB4" w:rsidRDefault="009A4B4E" w:rsidP="00710CDD">
      <w:pPr>
        <w:pStyle w:val="a4"/>
        <w:numPr>
          <w:ilvl w:val="1"/>
          <w:numId w:val="6"/>
        </w:numPr>
        <w:tabs>
          <w:tab w:val="clear" w:pos="360"/>
          <w:tab w:val="num" w:pos="0"/>
        </w:tabs>
        <w:ind w:left="0" w:firstLine="540"/>
        <w:jc w:val="both"/>
        <w:rPr>
          <w:szCs w:val="24"/>
        </w:rPr>
      </w:pPr>
      <w:r w:rsidRPr="00FD1BB4">
        <w:rPr>
          <w:szCs w:val="24"/>
        </w:rPr>
        <w:t>К компетенции  директора Учреждения относятся вопросы осуществления текущего руководства деятельностью Учреждения, за исключением вопросов, отнесённых законодательством к компетенции Органа, осуществляющего функции и полномочия Учредителя, Наблюдательного совета.</w:t>
      </w:r>
    </w:p>
    <w:p w:rsidR="0005542C" w:rsidRDefault="0005542C" w:rsidP="007572BB">
      <w:pPr>
        <w:pStyle w:val="a4"/>
        <w:ind w:left="567"/>
        <w:jc w:val="both"/>
        <w:rPr>
          <w:szCs w:val="24"/>
        </w:rPr>
      </w:pPr>
    </w:p>
    <w:p w:rsidR="009A4B4E" w:rsidRPr="00FD1BB4" w:rsidRDefault="007572BB" w:rsidP="007572BB">
      <w:pPr>
        <w:pStyle w:val="a4"/>
        <w:ind w:left="567"/>
        <w:jc w:val="both"/>
        <w:rPr>
          <w:szCs w:val="24"/>
        </w:rPr>
      </w:pPr>
      <w:r>
        <w:rPr>
          <w:szCs w:val="24"/>
        </w:rPr>
        <w:t>5.5.1.</w:t>
      </w:r>
      <w:r w:rsidR="009A4B4E" w:rsidRPr="00FD1BB4">
        <w:rPr>
          <w:szCs w:val="24"/>
        </w:rPr>
        <w:t xml:space="preserve">  </w:t>
      </w:r>
      <w:r w:rsidR="009A4B4E" w:rsidRPr="00FD1BB4">
        <w:rPr>
          <w:szCs w:val="24"/>
          <w:u w:val="single"/>
        </w:rPr>
        <w:t>Директор</w:t>
      </w:r>
      <w:r w:rsidR="009A4B4E" w:rsidRPr="00FD1BB4">
        <w:rPr>
          <w:szCs w:val="24"/>
        </w:rPr>
        <w:t>:</w:t>
      </w:r>
    </w:p>
    <w:p w:rsidR="009A4B4E" w:rsidRPr="00FD1BB4" w:rsidRDefault="009A4B4E" w:rsidP="00710CDD">
      <w:pPr>
        <w:pStyle w:val="a4"/>
        <w:numPr>
          <w:ilvl w:val="0"/>
          <w:numId w:val="3"/>
        </w:numPr>
        <w:ind w:left="0" w:firstLine="567"/>
        <w:jc w:val="both"/>
        <w:rPr>
          <w:szCs w:val="24"/>
        </w:rPr>
      </w:pPr>
      <w:r w:rsidRPr="00FD1BB4">
        <w:rPr>
          <w:szCs w:val="24"/>
        </w:rPr>
        <w:t>организует работу Учреждения;</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 действует без доверенности от имени Учреждения, в том числе представляет его </w:t>
      </w:r>
      <w:r w:rsidRPr="00FD1BB4">
        <w:rPr>
          <w:rFonts w:ascii="Times New Roman" w:hAnsi="Times New Roman" w:cs="Times New Roman"/>
          <w:sz w:val="24"/>
          <w:szCs w:val="24"/>
        </w:rPr>
        <w:lastRenderedPageBreak/>
        <w:t>интересы и совершает сделки от его имени;</w:t>
      </w:r>
    </w:p>
    <w:p w:rsidR="009A4B4E" w:rsidRPr="00FD1BB4" w:rsidRDefault="009A4B4E" w:rsidP="00710CDD">
      <w:pPr>
        <w:pStyle w:val="a4"/>
        <w:numPr>
          <w:ilvl w:val="0"/>
          <w:numId w:val="3"/>
        </w:numPr>
        <w:ind w:left="0" w:firstLine="567"/>
        <w:jc w:val="both"/>
        <w:rPr>
          <w:szCs w:val="24"/>
        </w:rPr>
      </w:pPr>
      <w:r w:rsidRPr="00FD1BB4">
        <w:rPr>
          <w:szCs w:val="24"/>
        </w:rPr>
        <w:t>заключает договоры, в том числе трудовые;</w:t>
      </w:r>
    </w:p>
    <w:p w:rsidR="009A4B4E" w:rsidRPr="00FD1BB4" w:rsidRDefault="009A4B4E" w:rsidP="00710CDD">
      <w:pPr>
        <w:pStyle w:val="a4"/>
        <w:numPr>
          <w:ilvl w:val="0"/>
          <w:numId w:val="3"/>
        </w:numPr>
        <w:ind w:left="0" w:firstLine="567"/>
        <w:jc w:val="both"/>
        <w:rPr>
          <w:szCs w:val="24"/>
        </w:rPr>
      </w:pPr>
      <w:r w:rsidRPr="00FD1BB4">
        <w:rPr>
          <w:szCs w:val="24"/>
        </w:rPr>
        <w:t>утверждает должностные обязанности работников Учреждения;</w:t>
      </w:r>
    </w:p>
    <w:p w:rsidR="009A4B4E" w:rsidRPr="00FD1BB4" w:rsidRDefault="009A4B4E" w:rsidP="00710CDD">
      <w:pPr>
        <w:pStyle w:val="a4"/>
        <w:numPr>
          <w:ilvl w:val="0"/>
          <w:numId w:val="3"/>
        </w:numPr>
        <w:ind w:left="0" w:firstLine="567"/>
        <w:jc w:val="both"/>
        <w:rPr>
          <w:szCs w:val="24"/>
        </w:rPr>
      </w:pPr>
      <w:r w:rsidRPr="00FD1BB4">
        <w:rPr>
          <w:szCs w:val="24"/>
        </w:rPr>
        <w:t>выдаёт доверенности, совершает иные юридические действия;</w:t>
      </w:r>
    </w:p>
    <w:p w:rsidR="009A4B4E" w:rsidRPr="00FD1BB4" w:rsidRDefault="009A4B4E" w:rsidP="00710CDD">
      <w:pPr>
        <w:pStyle w:val="a4"/>
        <w:numPr>
          <w:ilvl w:val="0"/>
          <w:numId w:val="3"/>
        </w:numPr>
        <w:ind w:left="0" w:firstLine="567"/>
        <w:jc w:val="both"/>
        <w:rPr>
          <w:szCs w:val="24"/>
        </w:rPr>
      </w:pPr>
      <w:r w:rsidRPr="00FD1BB4">
        <w:rPr>
          <w:szCs w:val="24"/>
        </w:rPr>
        <w:t>формирует план финансово-хозяйственной деятель</w:t>
      </w:r>
      <w:r w:rsidR="00B31319">
        <w:rPr>
          <w:szCs w:val="24"/>
        </w:rPr>
        <w:t xml:space="preserve">ности Учреждения и направляет </w:t>
      </w:r>
      <w:r w:rsidRPr="00FD1BB4">
        <w:rPr>
          <w:szCs w:val="24"/>
        </w:rPr>
        <w:t xml:space="preserve"> его </w:t>
      </w:r>
      <w:r w:rsidR="00B31319">
        <w:rPr>
          <w:szCs w:val="24"/>
        </w:rPr>
        <w:t xml:space="preserve">на </w:t>
      </w:r>
      <w:r w:rsidRPr="00FD1BB4">
        <w:rPr>
          <w:szCs w:val="24"/>
        </w:rPr>
        <w:t>утверждение Органу, осуществляющему функции и полномочия Учредителя;</w:t>
      </w:r>
    </w:p>
    <w:p w:rsidR="009A4B4E" w:rsidRPr="00FD1BB4" w:rsidRDefault="009A4B4E" w:rsidP="00710CDD">
      <w:pPr>
        <w:pStyle w:val="a4"/>
        <w:numPr>
          <w:ilvl w:val="0"/>
          <w:numId w:val="3"/>
        </w:numPr>
        <w:ind w:left="0" w:firstLine="567"/>
        <w:jc w:val="both"/>
        <w:rPr>
          <w:szCs w:val="24"/>
        </w:rPr>
      </w:pPr>
      <w:r w:rsidRPr="00FD1BB4">
        <w:rPr>
          <w:szCs w:val="24"/>
        </w:rPr>
        <w:t>принимает решение по вопросу выбора кредитных организаций, в которых Учреждение может открыть банковские счета после рассмотрения заключения Наблюдательного Совета;</w:t>
      </w:r>
    </w:p>
    <w:p w:rsidR="009A4B4E" w:rsidRPr="00FD1BB4" w:rsidRDefault="009A4B4E" w:rsidP="00710CDD">
      <w:pPr>
        <w:pStyle w:val="a4"/>
        <w:numPr>
          <w:ilvl w:val="0"/>
          <w:numId w:val="3"/>
        </w:numPr>
        <w:ind w:left="0" w:firstLine="567"/>
        <w:jc w:val="both"/>
        <w:rPr>
          <w:szCs w:val="24"/>
        </w:rPr>
      </w:pPr>
      <w:r w:rsidRPr="00FD1BB4">
        <w:rPr>
          <w:szCs w:val="24"/>
        </w:rPr>
        <w:t>утверждает регламентирующие деятельность Учреждения внутренние документы;</w:t>
      </w:r>
    </w:p>
    <w:p w:rsidR="009A4B4E" w:rsidRPr="00FD1BB4" w:rsidRDefault="009A4B4E" w:rsidP="00710CDD">
      <w:pPr>
        <w:pStyle w:val="a4"/>
        <w:numPr>
          <w:ilvl w:val="0"/>
          <w:numId w:val="3"/>
        </w:numPr>
        <w:ind w:left="0" w:firstLine="567"/>
        <w:jc w:val="both"/>
        <w:rPr>
          <w:szCs w:val="24"/>
        </w:rPr>
      </w:pPr>
      <w:r w:rsidRPr="00FD1BB4">
        <w:rPr>
          <w:szCs w:val="24"/>
        </w:rPr>
        <w:t xml:space="preserve">представляет на  рассмотрение и утверждение Наблюдательному Совету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rsidR="009A4B4E" w:rsidRPr="00FD1BB4" w:rsidRDefault="009A4B4E" w:rsidP="00710CDD">
      <w:pPr>
        <w:pStyle w:val="a4"/>
        <w:numPr>
          <w:ilvl w:val="0"/>
          <w:numId w:val="3"/>
        </w:numPr>
        <w:ind w:left="0" w:firstLine="567"/>
        <w:jc w:val="both"/>
        <w:rPr>
          <w:szCs w:val="24"/>
        </w:rPr>
      </w:pPr>
      <w:r w:rsidRPr="00FD1BB4">
        <w:rPr>
          <w:szCs w:val="24"/>
        </w:rPr>
        <w:t>утверждает штатное расписание Учреждения;</w:t>
      </w:r>
    </w:p>
    <w:p w:rsidR="009A4B4E" w:rsidRPr="00FD1BB4" w:rsidRDefault="009A4B4E" w:rsidP="00710CDD">
      <w:pPr>
        <w:numPr>
          <w:ilvl w:val="0"/>
          <w:numId w:val="3"/>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утвержд</w:t>
      </w:r>
      <w:r w:rsidR="00A249AB">
        <w:rPr>
          <w:rFonts w:ascii="Times New Roman" w:hAnsi="Times New Roman" w:cs="Times New Roman"/>
          <w:sz w:val="24"/>
          <w:szCs w:val="24"/>
        </w:rPr>
        <w:t>ает</w:t>
      </w:r>
      <w:r w:rsidRPr="00FD1BB4">
        <w:rPr>
          <w:rFonts w:ascii="Times New Roman" w:hAnsi="Times New Roman" w:cs="Times New Roman"/>
          <w:sz w:val="24"/>
          <w:szCs w:val="24"/>
        </w:rPr>
        <w:t xml:space="preserve"> график работ</w:t>
      </w:r>
      <w:r w:rsidR="00A249AB">
        <w:rPr>
          <w:rFonts w:ascii="Times New Roman" w:hAnsi="Times New Roman" w:cs="Times New Roman"/>
          <w:sz w:val="24"/>
          <w:szCs w:val="24"/>
        </w:rPr>
        <w:t>ы</w:t>
      </w:r>
      <w:r w:rsidRPr="00FD1BB4">
        <w:rPr>
          <w:rFonts w:ascii="Times New Roman" w:hAnsi="Times New Roman" w:cs="Times New Roman"/>
          <w:sz w:val="24"/>
          <w:szCs w:val="24"/>
        </w:rPr>
        <w:t xml:space="preserve"> и расписаний учебных занятий;</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издает приказы и дает указания, обязательные для исполнения всеми работниками Учреждения и участниками оздоровительно-образовательного процесса;</w:t>
      </w:r>
    </w:p>
    <w:p w:rsidR="009A4B4E" w:rsidRPr="00FD1BB4" w:rsidRDefault="009A4B4E" w:rsidP="00710CDD">
      <w:pPr>
        <w:numPr>
          <w:ilvl w:val="0"/>
          <w:numId w:val="3"/>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распределяет совместно с профсоюзным комитетом учебную нагрузку;</w:t>
      </w:r>
    </w:p>
    <w:p w:rsidR="009A4B4E" w:rsidRPr="00FD1BB4" w:rsidRDefault="009A4B4E" w:rsidP="00710CDD">
      <w:pPr>
        <w:pStyle w:val="a4"/>
        <w:numPr>
          <w:ilvl w:val="0"/>
          <w:numId w:val="3"/>
        </w:numPr>
        <w:ind w:left="0" w:firstLine="567"/>
        <w:jc w:val="both"/>
        <w:rPr>
          <w:szCs w:val="24"/>
        </w:rPr>
      </w:pPr>
      <w:r w:rsidRPr="00FD1BB4">
        <w:rPr>
          <w:szCs w:val="24"/>
        </w:rPr>
        <w:t>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9A4B4E" w:rsidRPr="00FD1BB4" w:rsidRDefault="009A4B4E" w:rsidP="00710CDD">
      <w:pPr>
        <w:pStyle w:val="a4"/>
        <w:numPr>
          <w:ilvl w:val="0"/>
          <w:numId w:val="3"/>
        </w:numPr>
        <w:ind w:left="0" w:firstLine="567"/>
        <w:jc w:val="both"/>
        <w:rPr>
          <w:szCs w:val="24"/>
        </w:rPr>
      </w:pPr>
      <w:r w:rsidRPr="00FD1BB4">
        <w:rPr>
          <w:szCs w:val="24"/>
        </w:rPr>
        <w:t>делегирует свои права заместителям, распределяет между ними обязанности;</w:t>
      </w:r>
    </w:p>
    <w:p w:rsidR="009A4B4E" w:rsidRDefault="009A4B4E" w:rsidP="008C28D5">
      <w:pPr>
        <w:pStyle w:val="a4"/>
        <w:numPr>
          <w:ilvl w:val="0"/>
          <w:numId w:val="3"/>
        </w:numPr>
        <w:ind w:left="0" w:firstLine="567"/>
        <w:jc w:val="both"/>
        <w:rPr>
          <w:szCs w:val="24"/>
        </w:rPr>
      </w:pPr>
      <w:r w:rsidRPr="00FD1BB4">
        <w:rPr>
          <w:szCs w:val="24"/>
        </w:rPr>
        <w:t>пользуется социальными гарантиями, предусмотренными действующим законодательством;</w:t>
      </w:r>
    </w:p>
    <w:p w:rsidR="002D36BC" w:rsidRPr="008C28D5" w:rsidRDefault="002D36BC" w:rsidP="008C28D5">
      <w:pPr>
        <w:pStyle w:val="a4"/>
        <w:numPr>
          <w:ilvl w:val="0"/>
          <w:numId w:val="3"/>
        </w:numPr>
        <w:ind w:left="0" w:firstLine="567"/>
        <w:jc w:val="both"/>
        <w:rPr>
          <w:szCs w:val="24"/>
        </w:rPr>
      </w:pPr>
      <w:r>
        <w:rPr>
          <w:szCs w:val="24"/>
        </w:rPr>
        <w:t>-принимает решение об участии Учреждения в других юридических лицах, в том числе о внесении денежных средств и иного имущества в уставной(складочный) капитал других юридических лиц или передаче такого имущества иным образом  другим юридическим лицам, в качестве учредителя или участника после рассмотрения заключения Наблюдательного Совета.</w:t>
      </w:r>
    </w:p>
    <w:p w:rsidR="009A4B4E" w:rsidRPr="00FD1BB4" w:rsidRDefault="009A4B4E" w:rsidP="00710CDD">
      <w:pPr>
        <w:pStyle w:val="a4"/>
        <w:numPr>
          <w:ilvl w:val="0"/>
          <w:numId w:val="3"/>
        </w:numPr>
        <w:ind w:left="0" w:firstLine="567"/>
        <w:jc w:val="both"/>
        <w:rPr>
          <w:szCs w:val="24"/>
        </w:rPr>
      </w:pPr>
      <w:r w:rsidRPr="00FD1BB4">
        <w:rPr>
          <w:szCs w:val="24"/>
        </w:rPr>
        <w:t>решает иные вопросы, отнесённые законодательством Российской Федерации, Республики Бурятия и нормативно-правовыми актами городского округа «город Улан-Удэ».</w:t>
      </w:r>
    </w:p>
    <w:p w:rsidR="009A4B4E" w:rsidRPr="00FD1BB4" w:rsidRDefault="009A4B4E" w:rsidP="00710CDD">
      <w:pPr>
        <w:pStyle w:val="a4"/>
        <w:numPr>
          <w:ilvl w:val="0"/>
          <w:numId w:val="3"/>
        </w:numPr>
        <w:ind w:left="0" w:firstLine="567"/>
        <w:jc w:val="both"/>
        <w:rPr>
          <w:szCs w:val="24"/>
        </w:rPr>
      </w:pPr>
      <w:r w:rsidRPr="00FD1BB4">
        <w:rPr>
          <w:szCs w:val="24"/>
        </w:rPr>
        <w:t>несёт ответственность за деятельность Учреждения.</w:t>
      </w:r>
    </w:p>
    <w:p w:rsidR="009A4B4E" w:rsidRPr="00FD1BB4" w:rsidRDefault="009A4B4E" w:rsidP="00710CDD">
      <w:pPr>
        <w:pStyle w:val="a4"/>
        <w:numPr>
          <w:ilvl w:val="0"/>
          <w:numId w:val="3"/>
        </w:numPr>
        <w:ind w:left="0" w:firstLine="567"/>
        <w:jc w:val="both"/>
        <w:rPr>
          <w:szCs w:val="24"/>
        </w:rPr>
      </w:pPr>
      <w:r w:rsidRPr="00FD1BB4">
        <w:rPr>
          <w:szCs w:val="24"/>
        </w:rPr>
        <w:t>осуществляет свою деятельность на основании заключенного с Органом, осуществляющим функции и полномочия Учредителя срочного трудового договора.</w:t>
      </w:r>
    </w:p>
    <w:p w:rsidR="009A4B4E" w:rsidRPr="00B31319" w:rsidRDefault="00B31319" w:rsidP="00B31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5.6. </w:t>
      </w:r>
      <w:r w:rsidR="009A4B4E" w:rsidRPr="00FD1BB4">
        <w:rPr>
          <w:rFonts w:ascii="Times New Roman" w:hAnsi="Times New Roman" w:cs="Times New Roman"/>
          <w:sz w:val="24"/>
          <w:szCs w:val="24"/>
        </w:rPr>
        <w:t xml:space="preserve">В Учреждении создается </w:t>
      </w:r>
      <w:r w:rsidR="009A4B4E" w:rsidRPr="00FD1BB4">
        <w:rPr>
          <w:rFonts w:ascii="Times New Roman" w:hAnsi="Times New Roman" w:cs="Times New Roman"/>
          <w:sz w:val="24"/>
          <w:szCs w:val="24"/>
          <w:u w:val="single"/>
        </w:rPr>
        <w:t>Наблюдательный совет</w:t>
      </w:r>
      <w:r w:rsidR="000D7BB5">
        <w:rPr>
          <w:rFonts w:ascii="Times New Roman" w:hAnsi="Times New Roman" w:cs="Times New Roman"/>
          <w:sz w:val="24"/>
          <w:szCs w:val="24"/>
        </w:rPr>
        <w:t xml:space="preserve"> в составе  пяти  членов</w:t>
      </w:r>
      <w:r>
        <w:rPr>
          <w:rFonts w:ascii="Times New Roman" w:hAnsi="Times New Roman" w:cs="Times New Roman"/>
          <w:sz w:val="24"/>
          <w:szCs w:val="24"/>
        </w:rPr>
        <w:t xml:space="preserve">. Вопросы, относящиеся к компетенции Наблюдательного совета отражены в </w:t>
      </w:r>
      <w:r w:rsidRPr="00B31319">
        <w:rPr>
          <w:rFonts w:ascii="Times New Roman" w:hAnsi="Times New Roman" w:cs="Times New Roman"/>
          <w:sz w:val="24"/>
          <w:szCs w:val="24"/>
        </w:rPr>
        <w:t>Положении</w:t>
      </w:r>
      <w:r w:rsidR="000D7BB5" w:rsidRPr="00B31319">
        <w:rPr>
          <w:rFonts w:ascii="Times New Roman" w:hAnsi="Times New Roman" w:cs="Times New Roman"/>
          <w:sz w:val="24"/>
          <w:szCs w:val="24"/>
        </w:rPr>
        <w:t xml:space="preserve"> о Наблюдательном совете.</w:t>
      </w:r>
    </w:p>
    <w:p w:rsidR="009A4B4E" w:rsidRPr="00FD1BB4" w:rsidRDefault="00B31319" w:rsidP="00B31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5.7. </w:t>
      </w:r>
      <w:r w:rsidR="009A4B4E" w:rsidRPr="00FD1BB4">
        <w:rPr>
          <w:rFonts w:ascii="Times New Roman" w:hAnsi="Times New Roman" w:cs="Times New Roman"/>
          <w:sz w:val="24"/>
          <w:szCs w:val="24"/>
        </w:rPr>
        <w:t>В состав Наблюдательного совета Учреждения входят представители Органа, осуществляющего функции и полномочия Учредителя, представители Органа, осуществляющего функции и полномочия Собственника и представители общественности, в том числе лица, имеющие заслуги и достижения в соответствующей сфере деятельности. В состав Наблюдательного совета Учреждения могут входить представители иных государственных органов, органов местного самоуправления, представители работников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w:t>
      </w:r>
    </w:p>
    <w:p w:rsidR="009A4B4E" w:rsidRPr="00FD1BB4" w:rsidRDefault="00A75E46" w:rsidP="00A7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319">
        <w:rPr>
          <w:rFonts w:ascii="Times New Roman" w:hAnsi="Times New Roman" w:cs="Times New Roman"/>
          <w:sz w:val="24"/>
          <w:szCs w:val="24"/>
        </w:rPr>
        <w:t xml:space="preserve">5.8. </w:t>
      </w:r>
      <w:r w:rsidR="009A4B4E" w:rsidRPr="00FD1BB4">
        <w:rPr>
          <w:rFonts w:ascii="Times New Roman" w:hAnsi="Times New Roman" w:cs="Times New Roman"/>
          <w:sz w:val="24"/>
          <w:szCs w:val="24"/>
        </w:rPr>
        <w:t xml:space="preserve">Срок полномочий Наблюдательного совета Учреждения устанавливается на 5 лет. </w:t>
      </w:r>
    </w:p>
    <w:p w:rsidR="009A4B4E" w:rsidRPr="00FD1BB4" w:rsidRDefault="00B31319" w:rsidP="00B31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5.9. </w:t>
      </w:r>
      <w:r w:rsidR="00A75E46">
        <w:rPr>
          <w:rFonts w:ascii="Times New Roman" w:hAnsi="Times New Roman" w:cs="Times New Roman"/>
          <w:sz w:val="24"/>
          <w:szCs w:val="24"/>
        </w:rPr>
        <w:t xml:space="preserve">    </w:t>
      </w:r>
      <w:r w:rsidR="009A4B4E" w:rsidRPr="00FD1BB4">
        <w:rPr>
          <w:rFonts w:ascii="Times New Roman" w:hAnsi="Times New Roman" w:cs="Times New Roman"/>
          <w:sz w:val="24"/>
          <w:szCs w:val="24"/>
        </w:rPr>
        <w:t>Одно и то же лицо может быть членом Наблюдательного совета Учреждения неограниченное число раз.</w:t>
      </w:r>
    </w:p>
    <w:p w:rsidR="009A4B4E" w:rsidRPr="00FD1BB4" w:rsidRDefault="00A75E46" w:rsidP="00A7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319">
        <w:rPr>
          <w:rFonts w:ascii="Times New Roman" w:hAnsi="Times New Roman" w:cs="Times New Roman"/>
          <w:sz w:val="24"/>
          <w:szCs w:val="24"/>
        </w:rPr>
        <w:t xml:space="preserve">  </w:t>
      </w:r>
      <w:r>
        <w:rPr>
          <w:rFonts w:ascii="Times New Roman" w:hAnsi="Times New Roman" w:cs="Times New Roman"/>
          <w:sz w:val="24"/>
          <w:szCs w:val="24"/>
        </w:rPr>
        <w:t xml:space="preserve">  5.10. </w:t>
      </w:r>
      <w:r w:rsidR="009A4B4E" w:rsidRPr="00FD1BB4">
        <w:rPr>
          <w:rFonts w:ascii="Times New Roman" w:hAnsi="Times New Roman" w:cs="Times New Roman"/>
          <w:sz w:val="24"/>
          <w:szCs w:val="24"/>
        </w:rPr>
        <w:t>Директор Учреждения и его заместители не могут быть членами Наблюдательного совета Учреждения. Директор участвует в заседаниях Наблюдательного совета с правом совещательного голоса.</w:t>
      </w:r>
    </w:p>
    <w:p w:rsidR="009A4B4E" w:rsidRPr="00FD1BB4" w:rsidRDefault="009A4B4E" w:rsidP="00B31319">
      <w:pPr>
        <w:numPr>
          <w:ilvl w:val="1"/>
          <w:numId w:val="9"/>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Членами Наблюдательного совета Учреждения не могут быть лица, имеющие неснятую или непогашенную судимость.</w:t>
      </w:r>
    </w:p>
    <w:p w:rsidR="009A4B4E" w:rsidRPr="00FD1BB4" w:rsidRDefault="009A4B4E" w:rsidP="00B31319">
      <w:pPr>
        <w:numPr>
          <w:ilvl w:val="1"/>
          <w:numId w:val="9"/>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9A4B4E" w:rsidRPr="00FD1BB4" w:rsidRDefault="009A4B4E" w:rsidP="00B31319">
      <w:pPr>
        <w:numPr>
          <w:ilvl w:val="1"/>
          <w:numId w:val="9"/>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Члены Наблюдательного совета Учреждения могут пользоваться услугами Учреждения только на равных условиях с другими гражданами.</w:t>
      </w:r>
    </w:p>
    <w:p w:rsidR="009A4B4E" w:rsidRPr="00FD1BB4" w:rsidRDefault="009A4B4E" w:rsidP="00B31319">
      <w:pPr>
        <w:numPr>
          <w:ilvl w:val="1"/>
          <w:numId w:val="9"/>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Представители работников Учреждения выбираются на общем собрании коллектива простым большинством голосов. </w:t>
      </w:r>
    </w:p>
    <w:p w:rsidR="009A4B4E" w:rsidRPr="00FD1BB4" w:rsidRDefault="009A4B4E" w:rsidP="00B31319">
      <w:pPr>
        <w:numPr>
          <w:ilvl w:val="1"/>
          <w:numId w:val="9"/>
        </w:numPr>
        <w:spacing w:after="0" w:line="240" w:lineRule="auto"/>
        <w:ind w:left="0" w:firstLine="567"/>
        <w:jc w:val="both"/>
        <w:rPr>
          <w:rFonts w:ascii="Times New Roman" w:hAnsi="Times New Roman" w:cs="Times New Roman"/>
          <w:sz w:val="24"/>
          <w:szCs w:val="24"/>
        </w:rPr>
      </w:pPr>
      <w:r w:rsidRPr="00FD1BB4">
        <w:rPr>
          <w:rFonts w:ascii="Times New Roman" w:hAnsi="Times New Roman" w:cs="Times New Roman"/>
          <w:sz w:val="24"/>
          <w:szCs w:val="24"/>
        </w:rPr>
        <w:t>Полномочия члена Наблюдательного совета Учреждения могут быть прекращены досрочно:</w:t>
      </w:r>
    </w:p>
    <w:p w:rsidR="009A4B4E" w:rsidRPr="00FD1BB4" w:rsidRDefault="009A4B4E" w:rsidP="00710CDD">
      <w:pPr>
        <w:autoSpaceDE w:val="0"/>
        <w:autoSpaceDN w:val="0"/>
        <w:adjustRightInd w:val="0"/>
        <w:spacing w:after="0" w:line="240" w:lineRule="auto"/>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        </w:t>
      </w:r>
      <w:r w:rsidR="00A75E46">
        <w:rPr>
          <w:rFonts w:ascii="Times New Roman" w:hAnsi="Times New Roman" w:cs="Times New Roman"/>
          <w:sz w:val="24"/>
          <w:szCs w:val="24"/>
        </w:rPr>
        <w:t xml:space="preserve">  1)</w:t>
      </w:r>
      <w:r w:rsidRPr="00FD1BB4">
        <w:rPr>
          <w:rFonts w:ascii="Times New Roman" w:hAnsi="Times New Roman" w:cs="Times New Roman"/>
          <w:sz w:val="24"/>
          <w:szCs w:val="24"/>
        </w:rPr>
        <w:t xml:space="preserve"> </w:t>
      </w:r>
      <w:r w:rsidR="008C28D5">
        <w:rPr>
          <w:rFonts w:ascii="Times New Roman" w:hAnsi="Times New Roman" w:cs="Times New Roman"/>
          <w:sz w:val="24"/>
          <w:szCs w:val="24"/>
        </w:rPr>
        <w:t xml:space="preserve">  </w:t>
      </w:r>
      <w:r w:rsidRPr="00FD1BB4">
        <w:rPr>
          <w:rFonts w:ascii="Times New Roman" w:hAnsi="Times New Roman" w:cs="Times New Roman"/>
          <w:sz w:val="24"/>
          <w:szCs w:val="24"/>
        </w:rPr>
        <w:t>по просьбе члена Наблюдательного совета Учреждения;</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2)</w:t>
      </w:r>
      <w:r w:rsidR="009A4B4E" w:rsidRPr="00FD1BB4">
        <w:rPr>
          <w:rFonts w:ascii="Times New Roman" w:hAnsi="Times New Roman" w:cs="Times New Roman"/>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9A4B4E" w:rsidRDefault="008C28D5" w:rsidP="008C28D5">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75E46">
        <w:rPr>
          <w:rFonts w:ascii="Times New Roman" w:hAnsi="Times New Roman" w:cs="Times New Roman"/>
          <w:sz w:val="24"/>
          <w:szCs w:val="24"/>
        </w:rPr>
        <w:t xml:space="preserve">  3)</w:t>
      </w:r>
      <w:r w:rsidR="009A4B4E" w:rsidRPr="00FD1BB4">
        <w:rPr>
          <w:rFonts w:ascii="Times New Roman" w:hAnsi="Times New Roman" w:cs="Times New Roman"/>
          <w:sz w:val="24"/>
          <w:szCs w:val="24"/>
        </w:rPr>
        <w:t xml:space="preserve">  в случае привлечения члена Наблюдательного совета к уголовной ответственности.</w:t>
      </w:r>
    </w:p>
    <w:p w:rsidR="009A4B4E" w:rsidRPr="008C28D5" w:rsidRDefault="008C28D5" w:rsidP="008C28D5">
      <w:pPr>
        <w:pStyle w:val="a4"/>
        <w:ind w:left="0"/>
        <w:jc w:val="both"/>
        <w:rPr>
          <w:szCs w:val="24"/>
        </w:rPr>
      </w:pPr>
      <w:r>
        <w:rPr>
          <w:szCs w:val="24"/>
        </w:rPr>
        <w:t xml:space="preserve">         5.16.</w:t>
      </w:r>
      <w:r w:rsidR="00D21796">
        <w:rPr>
          <w:szCs w:val="24"/>
        </w:rPr>
        <w:t xml:space="preserve">  </w:t>
      </w:r>
      <w:r w:rsidR="009A4B4E" w:rsidRPr="008C28D5">
        <w:rPr>
          <w:szCs w:val="24"/>
        </w:rPr>
        <w:t>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9A4B4E" w:rsidRPr="00FD1BB4">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прекращаются досрочно в случае прекращения трудовых отношений;</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9A4B4E" w:rsidRPr="00FD1BB4">
        <w:rPr>
          <w:rFonts w:ascii="Times New Roman" w:hAnsi="Times New Roman" w:cs="Times New Roman"/>
          <w:sz w:val="24"/>
          <w:szCs w:val="24"/>
        </w:rPr>
        <w:t xml:space="preserve"> могут быть прекращены досрочно по представлению указанного государственного органа или органа местного самоуправления.</w:t>
      </w:r>
    </w:p>
    <w:p w:rsidR="009A4B4E" w:rsidRPr="008C28D5" w:rsidRDefault="008C28D5" w:rsidP="008C28D5">
      <w:pPr>
        <w:pStyle w:val="a4"/>
        <w:ind w:left="0"/>
        <w:jc w:val="both"/>
        <w:rPr>
          <w:szCs w:val="24"/>
        </w:rPr>
      </w:pPr>
      <w:r>
        <w:rPr>
          <w:szCs w:val="24"/>
        </w:rPr>
        <w:t xml:space="preserve">         5.17.</w:t>
      </w:r>
      <w:r w:rsidR="00D21796">
        <w:rPr>
          <w:szCs w:val="24"/>
        </w:rPr>
        <w:t xml:space="preserve">  </w:t>
      </w:r>
      <w:r w:rsidR="009A4B4E" w:rsidRPr="008C28D5">
        <w:rPr>
          <w:szCs w:val="24"/>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9A4B4E" w:rsidRPr="00FD1BB4" w:rsidRDefault="008C28D5" w:rsidP="008C2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5.18.</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Наблюдательный совет Учреждения в любое время вправе переизбрать своего председателя.</w:t>
      </w:r>
    </w:p>
    <w:p w:rsidR="009A4B4E" w:rsidRPr="00FD1BB4" w:rsidRDefault="008C28D5" w:rsidP="008C2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5.19.</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Представитель работников Учреждения не может быть избран председателем Наблюдательного совета.</w:t>
      </w:r>
    </w:p>
    <w:p w:rsidR="009A4B4E" w:rsidRPr="00FD1BB4" w:rsidRDefault="008C28D5" w:rsidP="008C2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5.20.</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9A4B4E" w:rsidRDefault="008C28D5" w:rsidP="008C2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5.21.</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В отсутствие председателя Наблюдательного совета Учреждения его функции осуществляет член Наблюдательного совета, за исключением представителя работников Учреждения</w:t>
      </w:r>
      <w:r w:rsidR="00946D4F">
        <w:rPr>
          <w:rFonts w:ascii="Times New Roman" w:hAnsi="Times New Roman" w:cs="Times New Roman"/>
          <w:sz w:val="24"/>
          <w:szCs w:val="24"/>
        </w:rPr>
        <w:t>, назначенный председателем Наблюдательного совета временно исполняющим его обязанности</w:t>
      </w:r>
      <w:r w:rsidR="009A4B4E" w:rsidRPr="00FD1BB4">
        <w:rPr>
          <w:rFonts w:ascii="Times New Roman" w:hAnsi="Times New Roman" w:cs="Times New Roman"/>
          <w:sz w:val="24"/>
          <w:szCs w:val="24"/>
        </w:rPr>
        <w:t>.</w:t>
      </w:r>
    </w:p>
    <w:p w:rsidR="009A4B4E" w:rsidRPr="00FD1BB4" w:rsidRDefault="008C28D5" w:rsidP="008C28D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5.22.</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Наблюдательный совет Учреждения рассматривает:</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1)</w:t>
      </w:r>
      <w:r w:rsidR="009A4B4E" w:rsidRPr="00FD1BB4">
        <w:rPr>
          <w:rFonts w:ascii="Times New Roman" w:hAnsi="Times New Roman" w:cs="Times New Roman"/>
          <w:sz w:val="24"/>
          <w:szCs w:val="24"/>
        </w:rPr>
        <w:t xml:space="preserve"> предложения Органа, осуществляющего функции и полномочия Учредителя или директора Учреждения о внесении изменений в Устав Учреждения и дает рекомендации по этому вопросу;</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2</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предложения Органа, осуществляющего функции и полномочия Учредителя или директора Учреждения о создании и ликвидации филиалов Учреждения, об открытии и о закрытии его представительств и дает рекомендации по этому вопросу;</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4B4E" w:rsidRPr="00FD1BB4">
        <w:rPr>
          <w:rFonts w:ascii="Times New Roman" w:hAnsi="Times New Roman" w:cs="Times New Roman"/>
          <w:sz w:val="24"/>
          <w:szCs w:val="24"/>
        </w:rPr>
        <w:t>3</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w:t>
      </w:r>
      <w:r w:rsidR="00E46BA1">
        <w:rPr>
          <w:rFonts w:ascii="Times New Roman" w:hAnsi="Times New Roman" w:cs="Times New Roman"/>
          <w:sz w:val="24"/>
          <w:szCs w:val="24"/>
        </w:rPr>
        <w:t>предложения Органа, осуществляющего функции и полномочия Учредителя или директора Учреждения о реорганизации  Учреждения или о его  ликвидации</w:t>
      </w:r>
      <w:r w:rsidR="00403DEA">
        <w:rPr>
          <w:rFonts w:ascii="Times New Roman" w:hAnsi="Times New Roman" w:cs="Times New Roman"/>
          <w:sz w:val="24"/>
          <w:szCs w:val="24"/>
        </w:rPr>
        <w:t xml:space="preserve"> и дает рекомендации по этому вопросу;</w:t>
      </w:r>
    </w:p>
    <w:p w:rsidR="009A4B4E"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4</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предложения Органа, осуществляющего функции и полномочия Учредителя или директора Учреждения об изъятии имущества, закрепленного за Учреждением на праве оперативного управления и дает рекомендации по этому вопросу;</w:t>
      </w:r>
    </w:p>
    <w:p w:rsidR="00403DEA"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03DEA">
        <w:rPr>
          <w:rFonts w:ascii="Times New Roman" w:hAnsi="Times New Roman" w:cs="Times New Roman"/>
          <w:sz w:val="24"/>
          <w:szCs w:val="24"/>
        </w:rPr>
        <w:t>5</w:t>
      </w:r>
      <w:r>
        <w:rPr>
          <w:rFonts w:ascii="Times New Roman" w:hAnsi="Times New Roman" w:cs="Times New Roman"/>
          <w:sz w:val="24"/>
          <w:szCs w:val="24"/>
        </w:rPr>
        <w:t>)</w:t>
      </w:r>
      <w:r w:rsidR="00D21796">
        <w:rPr>
          <w:rFonts w:ascii="Times New Roman" w:hAnsi="Times New Roman" w:cs="Times New Roman"/>
          <w:sz w:val="24"/>
          <w:szCs w:val="24"/>
        </w:rPr>
        <w:t xml:space="preserve"> </w:t>
      </w:r>
      <w:r w:rsidR="00403DEA">
        <w:rPr>
          <w:rFonts w:ascii="Times New Roman" w:hAnsi="Times New Roman" w:cs="Times New Roman"/>
          <w:sz w:val="24"/>
          <w:szCs w:val="24"/>
        </w:rPr>
        <w:t>предложения директора Учреждения об участии Учр</w:t>
      </w:r>
      <w:r w:rsidR="00D21796">
        <w:rPr>
          <w:rFonts w:ascii="Times New Roman" w:hAnsi="Times New Roman" w:cs="Times New Roman"/>
          <w:sz w:val="24"/>
          <w:szCs w:val="24"/>
        </w:rPr>
        <w:t>е</w:t>
      </w:r>
      <w:r w:rsidR="00403DEA">
        <w:rPr>
          <w:rFonts w:ascii="Times New Roman" w:hAnsi="Times New Roman" w:cs="Times New Roman"/>
          <w:sz w:val="24"/>
          <w:szCs w:val="24"/>
        </w:rPr>
        <w:t>ждения в других юридических лицах,</w:t>
      </w:r>
      <w:r w:rsidR="00D21796">
        <w:rPr>
          <w:rFonts w:ascii="Times New Roman" w:hAnsi="Times New Roman" w:cs="Times New Roman"/>
          <w:sz w:val="24"/>
          <w:szCs w:val="24"/>
        </w:rPr>
        <w:t xml:space="preserve"> </w:t>
      </w:r>
      <w:r w:rsidR="00403DEA">
        <w:rPr>
          <w:rFonts w:ascii="Times New Roman" w:hAnsi="Times New Roman" w:cs="Times New Roman"/>
          <w:sz w:val="24"/>
          <w:szCs w:val="24"/>
        </w:rPr>
        <w:t>в том числе  о внесении денежных средств и иного имущества в уставной (складочный) капитал други</w:t>
      </w:r>
      <w:r w:rsidR="00D21796">
        <w:rPr>
          <w:rFonts w:ascii="Times New Roman" w:hAnsi="Times New Roman" w:cs="Times New Roman"/>
          <w:sz w:val="24"/>
          <w:szCs w:val="24"/>
        </w:rPr>
        <w:t>х</w:t>
      </w:r>
      <w:r w:rsidR="00403DEA">
        <w:rPr>
          <w:rFonts w:ascii="Times New Roman" w:hAnsi="Times New Roman" w:cs="Times New Roman"/>
          <w:sz w:val="24"/>
          <w:szCs w:val="24"/>
        </w:rPr>
        <w:t xml:space="preserve"> юридических лиц или передаче такого имущества иным образом  другим юридическим лицам в качестве учредителя или участника, и дает заключение по данному вопросу;</w:t>
      </w:r>
    </w:p>
    <w:p w:rsidR="009A4B4E" w:rsidRDefault="00A75E46" w:rsidP="008C28D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03DEA">
        <w:rPr>
          <w:rFonts w:ascii="Times New Roman" w:hAnsi="Times New Roman" w:cs="Times New Roman"/>
          <w:sz w:val="24"/>
          <w:szCs w:val="24"/>
        </w:rPr>
        <w:t>6</w:t>
      </w:r>
      <w:r>
        <w:rPr>
          <w:rFonts w:ascii="Times New Roman" w:hAnsi="Times New Roman" w:cs="Times New Roman"/>
          <w:sz w:val="24"/>
          <w:szCs w:val="24"/>
        </w:rPr>
        <w:t>)</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проект плана финансово-хозяйственной деятельности Учреждения и дает заключение по данному вопросу;</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03DEA">
        <w:rPr>
          <w:rFonts w:ascii="Times New Roman" w:hAnsi="Times New Roman" w:cs="Times New Roman"/>
          <w:sz w:val="24"/>
          <w:szCs w:val="24"/>
        </w:rPr>
        <w:t>7</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утверждает 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03DEA">
        <w:rPr>
          <w:rFonts w:ascii="Times New Roman" w:hAnsi="Times New Roman" w:cs="Times New Roman"/>
          <w:sz w:val="24"/>
          <w:szCs w:val="24"/>
        </w:rPr>
        <w:t>8</w:t>
      </w:r>
      <w:r>
        <w:rPr>
          <w:rFonts w:ascii="Times New Roman" w:hAnsi="Times New Roman" w:cs="Times New Roman"/>
          <w:sz w:val="24"/>
          <w:szCs w:val="24"/>
        </w:rPr>
        <w:t>)</w:t>
      </w:r>
      <w:r w:rsidR="002A4D87">
        <w:rPr>
          <w:rFonts w:ascii="Times New Roman" w:hAnsi="Times New Roman" w:cs="Times New Roman"/>
          <w:sz w:val="24"/>
          <w:szCs w:val="24"/>
        </w:rPr>
        <w:t xml:space="preserve">  </w:t>
      </w:r>
      <w:r w:rsidR="009A4B4E" w:rsidRPr="00FD1BB4">
        <w:rPr>
          <w:rFonts w:ascii="Times New Roman" w:hAnsi="Times New Roman" w:cs="Times New Roman"/>
          <w:sz w:val="24"/>
          <w:szCs w:val="24"/>
        </w:rPr>
        <w:t>предложения директора Учреждения о совершении сделок по распоряжению имуществом, которым в соответствии с пунктами 6.3.  настоящего Устава Учреждение не вправе распоряжаться самостоятельно, и дает рекомендации по данному вопросу;</w:t>
      </w:r>
    </w:p>
    <w:p w:rsidR="009A4B4E" w:rsidRPr="00FD1BB4" w:rsidRDefault="00A75E46"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03DEA">
        <w:rPr>
          <w:rFonts w:ascii="Times New Roman" w:hAnsi="Times New Roman" w:cs="Times New Roman"/>
          <w:sz w:val="24"/>
          <w:szCs w:val="24"/>
        </w:rPr>
        <w:t>9</w:t>
      </w:r>
      <w:r>
        <w:rPr>
          <w:rFonts w:ascii="Times New Roman" w:hAnsi="Times New Roman" w:cs="Times New Roman"/>
          <w:sz w:val="24"/>
          <w:szCs w:val="24"/>
        </w:rPr>
        <w:t>)</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предложения руководителя автономного учреждения о совершении крупных сделок. Решение по данному вопросу принимается Наблюдательным советом большинством в две трети голосов от общего числа голосов членов Наблюдательного совета;</w:t>
      </w:r>
    </w:p>
    <w:p w:rsidR="009A4B4E" w:rsidRPr="00FD1BB4" w:rsidRDefault="00403DEA"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10</w:t>
      </w:r>
      <w:r w:rsidR="00A75E46">
        <w:rPr>
          <w:rFonts w:ascii="Times New Roman" w:hAnsi="Times New Roman" w:cs="Times New Roman"/>
          <w:sz w:val="24"/>
          <w:szCs w:val="24"/>
        </w:rPr>
        <w:t>)</w:t>
      </w:r>
      <w:r w:rsidR="009A4B4E" w:rsidRPr="00FD1BB4">
        <w:rPr>
          <w:rFonts w:ascii="Times New Roman" w:hAnsi="Times New Roman" w:cs="Times New Roman"/>
          <w:sz w:val="24"/>
          <w:szCs w:val="24"/>
        </w:rPr>
        <w:t xml:space="preserve">  предложения директора Учреждения о совершении сделок, в совершении которых имеется заинтересованность. Решение по данному вопросу принимается Наблюдательным Советом в соответствии с порядком, установленном пунктом настоящего Устава;</w:t>
      </w:r>
    </w:p>
    <w:p w:rsidR="009A4B4E" w:rsidRPr="00FD1BB4" w:rsidRDefault="00403DEA"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A75E46">
        <w:rPr>
          <w:rFonts w:ascii="Times New Roman" w:hAnsi="Times New Roman" w:cs="Times New Roman"/>
          <w:sz w:val="24"/>
          <w:szCs w:val="24"/>
        </w:rPr>
        <w:t>)</w:t>
      </w:r>
      <w:r w:rsidR="009A4B4E" w:rsidRPr="00FD1BB4">
        <w:rPr>
          <w:rFonts w:ascii="Times New Roman" w:hAnsi="Times New Roman" w:cs="Times New Roman"/>
          <w:sz w:val="24"/>
          <w:szCs w:val="24"/>
        </w:rPr>
        <w:t xml:space="preserve">  предложения руководителя автономного учреждения о выборе кредитных организаций, в которых Учреждение может открыть банковские счета. По данному вопросу Наблюдательный совет дает заключение.</w:t>
      </w:r>
    </w:p>
    <w:p w:rsidR="009A4B4E" w:rsidRDefault="00403DEA"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12</w:t>
      </w:r>
      <w:r w:rsidR="00A75E46">
        <w:rPr>
          <w:rFonts w:ascii="Times New Roman" w:hAnsi="Times New Roman" w:cs="Times New Roman"/>
          <w:sz w:val="24"/>
          <w:szCs w:val="24"/>
        </w:rPr>
        <w:t>)</w:t>
      </w:r>
      <w:r w:rsidR="00D21796">
        <w:rPr>
          <w:rFonts w:ascii="Times New Roman" w:hAnsi="Times New Roman" w:cs="Times New Roman"/>
          <w:sz w:val="24"/>
          <w:szCs w:val="24"/>
        </w:rPr>
        <w:t xml:space="preserve"> </w:t>
      </w:r>
      <w:r w:rsidR="002A4D87">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вопросы проведения аудита годовой бухгалтерской отчетности Учреждения и утверждения аудиторской организации. Решение по данному вопросу принимается Наблюдательным советом большинством в две трети голосов от общего числа голосов членов Наблюдательного совета; </w:t>
      </w:r>
    </w:p>
    <w:p w:rsidR="00D9758F" w:rsidRDefault="00A75E46"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13)</w:t>
      </w:r>
      <w:r w:rsidR="002A4D87">
        <w:rPr>
          <w:rFonts w:ascii="Times New Roman" w:hAnsi="Times New Roman" w:cs="Times New Roman"/>
          <w:sz w:val="24"/>
          <w:szCs w:val="24"/>
        </w:rPr>
        <w:t xml:space="preserve"> </w:t>
      </w:r>
      <w:r w:rsidR="00D9758F">
        <w:rPr>
          <w:rFonts w:ascii="Times New Roman" w:hAnsi="Times New Roman" w:cs="Times New Roman"/>
          <w:sz w:val="24"/>
          <w:szCs w:val="24"/>
        </w:rPr>
        <w:t>Наблюдательный совет наделяется полномочиями на осуществление закупочной деятельности Учреждения, в том числе;</w:t>
      </w:r>
    </w:p>
    <w:p w:rsidR="00D9758F" w:rsidRDefault="00D9758F"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-утверждение положения о закупк</w:t>
      </w:r>
      <w:r w:rsidR="00E46BA1">
        <w:rPr>
          <w:rFonts w:ascii="Times New Roman" w:hAnsi="Times New Roman" w:cs="Times New Roman"/>
          <w:sz w:val="24"/>
          <w:szCs w:val="24"/>
        </w:rPr>
        <w:t>е</w:t>
      </w:r>
      <w:r>
        <w:rPr>
          <w:rFonts w:ascii="Times New Roman" w:hAnsi="Times New Roman" w:cs="Times New Roman"/>
          <w:sz w:val="24"/>
          <w:szCs w:val="24"/>
        </w:rPr>
        <w:t xml:space="preserve"> товаров, работ, услуг.</w:t>
      </w:r>
    </w:p>
    <w:p w:rsidR="00D9758F" w:rsidRPr="00FD1BB4" w:rsidRDefault="00D9758F"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-утверждает</w:t>
      </w:r>
      <w:r w:rsidR="00E46BA1">
        <w:rPr>
          <w:rFonts w:ascii="Times New Roman" w:hAnsi="Times New Roman" w:cs="Times New Roman"/>
          <w:sz w:val="24"/>
          <w:szCs w:val="24"/>
        </w:rPr>
        <w:t xml:space="preserve"> любые изменения в  положение о закупке товаров, работ, услуг.  </w:t>
      </w:r>
    </w:p>
    <w:p w:rsidR="009A4B4E"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Вопросы, относящиеся к компетенции Наблюдательного совета Учреждения в соответствии с настоящим пунктом, не могут быть переданы на рассмотрение других органов Учреждения.</w:t>
      </w:r>
    </w:p>
    <w:p w:rsidR="00B71B1D" w:rsidRPr="00FD1BB4" w:rsidRDefault="00B71B1D"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A4B4E" w:rsidRPr="00FD1BB4" w:rsidRDefault="008C28D5" w:rsidP="008C2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5.23. </w:t>
      </w:r>
      <w:r w:rsidR="009A4B4E" w:rsidRPr="00FD1BB4">
        <w:rPr>
          <w:rFonts w:ascii="Times New Roman" w:hAnsi="Times New Roman" w:cs="Times New Roman"/>
          <w:sz w:val="24"/>
          <w:szCs w:val="24"/>
        </w:rPr>
        <w:t xml:space="preserve">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w:t>
      </w:r>
    </w:p>
    <w:p w:rsidR="009A4B4E" w:rsidRPr="00FD1BB4" w:rsidRDefault="008C28D5" w:rsidP="008C28D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5.24.</w:t>
      </w:r>
      <w:r w:rsidR="00D21796">
        <w:rPr>
          <w:rFonts w:ascii="Times New Roman" w:hAnsi="Times New Roman" w:cs="Times New Roman"/>
          <w:sz w:val="24"/>
          <w:szCs w:val="24"/>
        </w:rPr>
        <w:t xml:space="preserve">   </w:t>
      </w:r>
      <w:r w:rsidR="009A4B4E" w:rsidRPr="00FD1BB4">
        <w:rPr>
          <w:rFonts w:ascii="Times New Roman" w:hAnsi="Times New Roman" w:cs="Times New Roman"/>
          <w:sz w:val="24"/>
          <w:szCs w:val="24"/>
        </w:rPr>
        <w:t>Порядок проведения заседаний Наблюдательного совета Учреждения:</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1</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Заседания Наблюдательного совета проводятся по мере необходимости, но не реже одного раза в квартал.</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2</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 </w:t>
      </w:r>
    </w:p>
    <w:p w:rsidR="00B86E76" w:rsidRDefault="00B86E7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4B4E" w:rsidRPr="00FD1BB4">
        <w:rPr>
          <w:rFonts w:ascii="Times New Roman" w:hAnsi="Times New Roman" w:cs="Times New Roman"/>
          <w:sz w:val="24"/>
          <w:szCs w:val="24"/>
        </w:rPr>
        <w:t>3</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Порядок и сроки подготовки, созыва и проведения заседаний Наблюдательного совета.</w:t>
      </w:r>
    </w:p>
    <w:p w:rsidR="009A4B4E" w:rsidRPr="00FD1BB4" w:rsidRDefault="008C28D5"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Повестка дня, дата и место проведения заседания Наблюдательного совета Учреждения определяются его председателем по согласованию с остальными членами совета. Представители Учреждения могут вносить свои предложения в повестку дня заседаний.</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4</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В заседании Наблюдательного совета Учреждения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5</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6</w:t>
      </w:r>
      <w:r>
        <w:rPr>
          <w:rFonts w:ascii="Times New Roman" w:hAnsi="Times New Roman" w:cs="Times New Roman"/>
          <w:sz w:val="24"/>
          <w:szCs w:val="24"/>
        </w:rPr>
        <w:t>)</w:t>
      </w:r>
      <w:r w:rsidR="009A4B4E" w:rsidRPr="00FD1BB4">
        <w:rPr>
          <w:rFonts w:ascii="Times New Roman" w:hAnsi="Times New Roman" w:cs="Times New Roman"/>
          <w:sz w:val="24"/>
          <w:szCs w:val="24"/>
        </w:rPr>
        <w:t xml:space="preserve">  В случае отсутствия члена Наблюдательного совета на заседании по уважительной причине, при определении наличия кворума и результатов голосования, его мнение может учитываться в письменной форме. </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Решения Наблюдательного совета могут приниматься путем проведения заочного голосования, кроме следующих вопросов, относящихся к компетенции Наблюдательного Совета:</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предложения директора Учреждения о совершении крупных сделок;</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 предложения директора Учреждения о совершении сделок, в совершении которых имеется заинтересованность. </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7</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A4B4E" w:rsidRPr="00FD1BB4" w:rsidRDefault="00A75E46"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8</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Первое заседание Наблюдательного совета после его создания, а также первое заседание нового состава Наблюдательного совета созывается по требованию Органа, осуществляющего функции и полномочия Учредителя. До избрания председателя Наблюдательного совета председательствует старший по возрасту член Наблюдательного совета, за исключением представителя работников Учреждения.</w:t>
      </w:r>
    </w:p>
    <w:p w:rsidR="009A4B4E" w:rsidRPr="00FD1BB4" w:rsidRDefault="009A4B4E" w:rsidP="00A75E46">
      <w:pPr>
        <w:spacing w:after="0" w:line="240" w:lineRule="auto"/>
        <w:ind w:left="587"/>
        <w:jc w:val="both"/>
        <w:rPr>
          <w:rFonts w:ascii="Times New Roman" w:hAnsi="Times New Roman" w:cs="Times New Roman"/>
          <w:sz w:val="24"/>
          <w:szCs w:val="24"/>
        </w:rPr>
      </w:pPr>
      <w:r w:rsidRPr="00FD1BB4">
        <w:rPr>
          <w:rFonts w:ascii="Times New Roman" w:hAnsi="Times New Roman" w:cs="Times New Roman"/>
          <w:sz w:val="24"/>
          <w:szCs w:val="24"/>
        </w:rPr>
        <w:t>5.2</w:t>
      </w:r>
      <w:r w:rsidR="008C28D5">
        <w:rPr>
          <w:rFonts w:ascii="Times New Roman" w:hAnsi="Times New Roman" w:cs="Times New Roman"/>
          <w:sz w:val="24"/>
          <w:szCs w:val="24"/>
        </w:rPr>
        <w:t>5</w:t>
      </w:r>
      <w:r w:rsidRPr="00FD1BB4">
        <w:rPr>
          <w:rFonts w:ascii="Times New Roman" w:hAnsi="Times New Roman" w:cs="Times New Roman"/>
          <w:sz w:val="24"/>
          <w:szCs w:val="24"/>
        </w:rPr>
        <w:t>.   Компетенция Педагогического Совета:</w:t>
      </w:r>
    </w:p>
    <w:p w:rsidR="009A4B4E" w:rsidRPr="00FD1BB4" w:rsidRDefault="00A75E46" w:rsidP="00710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9A4B4E" w:rsidRPr="00FD1BB4">
        <w:rPr>
          <w:rFonts w:ascii="Times New Roman" w:hAnsi="Times New Roman" w:cs="Times New Roman"/>
          <w:sz w:val="24"/>
          <w:szCs w:val="24"/>
        </w:rPr>
        <w:t xml:space="preserve"> Педагогический Совет является временно действующим коллегиальным органом для рассмотрения вопросов летней оздоровительно-образовательной деятельности Учреждения. Педагогический  Совет Учреждения  руководствуется в своей деятельности законодательством РФ и Положением о Педагогическом Совете, разработанном в Учреждении.</w:t>
      </w:r>
    </w:p>
    <w:p w:rsidR="009A4B4E" w:rsidRPr="00FD1BB4" w:rsidRDefault="009A4B4E" w:rsidP="00710CDD">
      <w:pPr>
        <w:spacing w:after="0" w:line="240" w:lineRule="auto"/>
        <w:jc w:val="both"/>
        <w:rPr>
          <w:rFonts w:ascii="Times New Roman" w:hAnsi="Times New Roman" w:cs="Times New Roman"/>
          <w:sz w:val="24"/>
          <w:szCs w:val="24"/>
        </w:rPr>
      </w:pPr>
    </w:p>
    <w:p w:rsidR="009A4B4E" w:rsidRPr="00FD1BB4" w:rsidRDefault="009A4B4E" w:rsidP="00710CDD">
      <w:pPr>
        <w:spacing w:after="0" w:line="240" w:lineRule="auto"/>
        <w:jc w:val="center"/>
        <w:rPr>
          <w:rFonts w:ascii="Times New Roman" w:hAnsi="Times New Roman" w:cs="Times New Roman"/>
          <w:sz w:val="24"/>
          <w:szCs w:val="24"/>
        </w:rPr>
      </w:pPr>
      <w:r w:rsidRPr="00FD1BB4">
        <w:rPr>
          <w:rFonts w:ascii="Times New Roman" w:hAnsi="Times New Roman" w:cs="Times New Roman"/>
          <w:b/>
          <w:sz w:val="24"/>
          <w:szCs w:val="24"/>
        </w:rPr>
        <w:t>6. Имущество и финансовое обеспечение деятельности Учреждения</w:t>
      </w:r>
    </w:p>
    <w:p w:rsidR="009A4B4E" w:rsidRPr="00FD1BB4" w:rsidRDefault="009A4B4E" w:rsidP="00710CDD">
      <w:pPr>
        <w:spacing w:after="0" w:line="240" w:lineRule="auto"/>
        <w:jc w:val="center"/>
        <w:rPr>
          <w:rFonts w:ascii="Times New Roman" w:hAnsi="Times New Roman" w:cs="Times New Roman"/>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6.1. </w:t>
      </w:r>
      <w:r w:rsidR="00D56B0B">
        <w:rPr>
          <w:rFonts w:ascii="Times New Roman" w:hAnsi="Times New Roman" w:cs="Times New Roman"/>
          <w:sz w:val="24"/>
          <w:szCs w:val="24"/>
        </w:rPr>
        <w:t xml:space="preserve"> </w:t>
      </w:r>
      <w:r w:rsidRPr="00FD1BB4">
        <w:rPr>
          <w:rFonts w:ascii="Times New Roman" w:hAnsi="Times New Roman" w:cs="Times New Roman"/>
          <w:sz w:val="24"/>
          <w:szCs w:val="24"/>
        </w:rPr>
        <w:t xml:space="preserve">Имущество Учреждения является собственностью муниципального образования </w:t>
      </w:r>
      <w:r w:rsidR="00640941">
        <w:rPr>
          <w:rFonts w:ascii="Times New Roman" w:hAnsi="Times New Roman" w:cs="Times New Roman"/>
          <w:sz w:val="24"/>
          <w:szCs w:val="24"/>
        </w:rPr>
        <w:t xml:space="preserve">«городской округ «город Улан-Удэ» </w:t>
      </w:r>
      <w:r w:rsidRPr="00FD1BB4">
        <w:rPr>
          <w:rFonts w:ascii="Times New Roman" w:hAnsi="Times New Roman" w:cs="Times New Roman"/>
          <w:sz w:val="24"/>
          <w:szCs w:val="24"/>
        </w:rPr>
        <w:t>и закрепляется за ним на праве оперативного управления.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6.2.  Учреждение владеет, пользуется и распоряжается закрепленным за ним имуществом в соответствии с его назначением, уставными целями своей деятельности и заданиями собственника в рамках, установленных законодательством Российской Федерации и нормативно-правовыми актами муниципального образования «город Улан-Удэ».</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6.3.  Учреждение без согласия Органа, осуществляющего функции и полномочия Собственника и Органа, осуществляющего функции и полномочия Учредителя не вправе распоряжаться недвижимым имуществом и особо ценным движимым имуществом, </w:t>
      </w:r>
      <w:r w:rsidRPr="00FD1BB4">
        <w:rPr>
          <w:rFonts w:ascii="Times New Roman" w:hAnsi="Times New Roman" w:cs="Times New Roman"/>
          <w:sz w:val="24"/>
          <w:szCs w:val="24"/>
        </w:rPr>
        <w:lastRenderedPageBreak/>
        <w:t xml:space="preserve">закрепленными за ним Органом, осуществляющим функции и полномочия Собственника или приобретенными Учреждением за счет средств, выделенных ему Органом, осуществляющим функции и полномочия Учредителя на приобретение этого имущества. Остальным имуществом, в том числе недвижимым имуществом, Учреждение вправе распоряжаться самостоятельно. </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6.4.   Недвижимое имущество, закрепленное за Учреждением или приобретенное Учреждением за счет средств, выделенных ему Органом, осуществляющим функции и полномочия Учредителя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6.5.  Источниками формирования имущества и финансовых ресурсов Учреждения являются: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D56B0B">
        <w:rPr>
          <w:rFonts w:ascii="Times New Roman" w:hAnsi="Times New Roman" w:cs="Times New Roman"/>
          <w:sz w:val="24"/>
          <w:szCs w:val="24"/>
        </w:rPr>
        <w:t xml:space="preserve"> </w:t>
      </w:r>
      <w:r w:rsidRPr="00FD1BB4">
        <w:rPr>
          <w:rFonts w:ascii="Times New Roman" w:hAnsi="Times New Roman" w:cs="Times New Roman"/>
          <w:sz w:val="24"/>
          <w:szCs w:val="24"/>
        </w:rPr>
        <w:t>имущество, закреплённое за ним на праве оперативного управления;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субсидии на финансовое обеспечение выполнения муниципального задания на оказание услуг, а также субсидии на иные цели из местного бюджета;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доходы от иной приносящей доход деятельности, виды которой предусмотрены настоящим Уставом;</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D56B0B">
        <w:rPr>
          <w:rFonts w:ascii="Times New Roman" w:hAnsi="Times New Roman" w:cs="Times New Roman"/>
          <w:sz w:val="24"/>
          <w:szCs w:val="24"/>
        </w:rPr>
        <w:t xml:space="preserve"> </w:t>
      </w:r>
      <w:r w:rsidRPr="00FD1BB4">
        <w:rPr>
          <w:rFonts w:ascii="Times New Roman" w:hAnsi="Times New Roman" w:cs="Times New Roman"/>
          <w:sz w:val="24"/>
          <w:szCs w:val="24"/>
        </w:rPr>
        <w:t>средства спонсоров и добровольные пожертвования граждан;</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D56B0B">
        <w:rPr>
          <w:rFonts w:ascii="Times New Roman" w:hAnsi="Times New Roman" w:cs="Times New Roman"/>
          <w:sz w:val="24"/>
          <w:szCs w:val="24"/>
        </w:rPr>
        <w:t xml:space="preserve"> </w:t>
      </w:r>
      <w:r w:rsidRPr="00FD1BB4">
        <w:rPr>
          <w:rFonts w:ascii="Times New Roman" w:hAnsi="Times New Roman" w:cs="Times New Roman"/>
          <w:sz w:val="24"/>
          <w:szCs w:val="24"/>
        </w:rPr>
        <w:t xml:space="preserve"> иные источники, не запрещенные действующим законодательством.</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6.6.</w:t>
      </w:r>
      <w:r w:rsidR="00D56B0B">
        <w:rPr>
          <w:rFonts w:ascii="Times New Roman" w:hAnsi="Times New Roman" w:cs="Times New Roman"/>
          <w:sz w:val="24"/>
          <w:szCs w:val="24"/>
        </w:rPr>
        <w:t xml:space="preserve"> </w:t>
      </w:r>
      <w:r w:rsidRPr="00FD1BB4">
        <w:rPr>
          <w:rFonts w:ascii="Times New Roman" w:hAnsi="Times New Roman" w:cs="Times New Roman"/>
          <w:sz w:val="24"/>
          <w:szCs w:val="24"/>
        </w:rPr>
        <w:t xml:space="preserve"> Орган, осуществляющий функции и полномочия Собственника вправе изъять излишнее, неиспользуемое либо используемое не по назначению имущество, закреплённое за Учреждением на праве оперативного управления, и распорядиться им по своему усмотрению.</w:t>
      </w:r>
    </w:p>
    <w:p w:rsidR="009A4B4E" w:rsidRPr="00FD1BB4" w:rsidRDefault="00640941" w:rsidP="00640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D87">
        <w:rPr>
          <w:rFonts w:ascii="Times New Roman" w:hAnsi="Times New Roman" w:cs="Times New Roman"/>
          <w:sz w:val="24"/>
          <w:szCs w:val="24"/>
        </w:rPr>
        <w:t xml:space="preserve">6.7. </w:t>
      </w:r>
      <w:r w:rsidR="009A4B4E" w:rsidRPr="00FD1BB4">
        <w:rPr>
          <w:rFonts w:ascii="Times New Roman" w:hAnsi="Times New Roman" w:cs="Times New Roman"/>
          <w:sz w:val="24"/>
          <w:szCs w:val="24"/>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относящихся к его основным видам деятельности. </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         Учреждение не вправе отказаться от выполнения муниципального задания.</w:t>
      </w:r>
    </w:p>
    <w:p w:rsidR="009A4B4E" w:rsidRPr="00FD1BB4" w:rsidRDefault="002A4D87" w:rsidP="00710CD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6.8.</w:t>
      </w:r>
      <w:r w:rsidR="009A4B4E" w:rsidRPr="00FD1BB4">
        <w:rPr>
          <w:rFonts w:ascii="Times New Roman" w:hAnsi="Times New Roman" w:cs="Times New Roman"/>
          <w:sz w:val="24"/>
          <w:szCs w:val="24"/>
        </w:rPr>
        <w:t xml:space="preserve"> Кроме указанных в пункте </w:t>
      </w:r>
      <w:r w:rsidR="00B71B1D">
        <w:rPr>
          <w:rFonts w:ascii="Times New Roman" w:hAnsi="Times New Roman" w:cs="Times New Roman"/>
          <w:sz w:val="24"/>
          <w:szCs w:val="24"/>
        </w:rPr>
        <w:t>2.5</w:t>
      </w:r>
      <w:r w:rsidR="009A4B4E" w:rsidRPr="00FD1BB4">
        <w:rPr>
          <w:rFonts w:ascii="Times New Roman" w:hAnsi="Times New Roman" w:cs="Times New Roman"/>
          <w:sz w:val="24"/>
          <w:szCs w:val="24"/>
        </w:rPr>
        <w:t>.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w:t>
      </w:r>
      <w:r w:rsidR="00AD6FF4">
        <w:rPr>
          <w:rFonts w:ascii="Times New Roman" w:hAnsi="Times New Roman" w:cs="Times New Roman"/>
          <w:sz w:val="24"/>
          <w:szCs w:val="24"/>
        </w:rPr>
        <w:t>новленном федеральными законами, доходы автономного учреждения поступают в его самостоятельное распоряжение и используются им для достижения целей,</w:t>
      </w:r>
      <w:r w:rsidR="00F100F9">
        <w:rPr>
          <w:rFonts w:ascii="Times New Roman" w:hAnsi="Times New Roman" w:cs="Times New Roman"/>
          <w:sz w:val="24"/>
          <w:szCs w:val="24"/>
        </w:rPr>
        <w:t xml:space="preserve"> ради которого оно создано, если иное не предусмотрено настоящим Федеральным законом.</w:t>
      </w:r>
      <w:r w:rsidR="00AD6FF4">
        <w:rPr>
          <w:rFonts w:ascii="Times New Roman" w:hAnsi="Times New Roman" w:cs="Times New Roman"/>
          <w:sz w:val="24"/>
          <w:szCs w:val="24"/>
        </w:rPr>
        <w:t xml:space="preserve"> </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6.9.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6.10. Финансовое обеспечение выполнения муниципального задания Учреждением осуществляется в виде субсидий из местного бюджета городского округа «город Улан-Удэ» в соответствии с Порядком, установленным постановлением Администрации г. Улан-Удэ.</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Органом, осуществляющим функции и полномочия Учредителя или приобретенных Учреждением за счет средств, выделенных ему Органом, осуществляющим функции и полномочия Учредителя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В случае сдачи в аренду с согласия Органа, осуществляющего функции и полномочия Учредителя и Органа, осуществляющего функции и полномочия </w:t>
      </w:r>
      <w:r w:rsidRPr="00FD1BB4">
        <w:rPr>
          <w:rFonts w:ascii="Times New Roman" w:hAnsi="Times New Roman" w:cs="Times New Roman"/>
          <w:sz w:val="24"/>
          <w:szCs w:val="24"/>
        </w:rPr>
        <w:lastRenderedPageBreak/>
        <w:t>Собственника недвижимого имущества и особо ценного движимого имущества, закрепленного за Учреждением или приобретенного Учреждением за счёт средств, выделенных ему Органом, осуществляющим функции и полномочия Учредителя на приобретение такого имущества, финансовое обеспечение содержания такого имущества Органом, осуществляющим функции и полномочия Учредителя не осуществляется.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6.11. Учреждение обеспечивает содержание имущества, закреплённого за ним на праве оперативного управления, а именно:</w:t>
      </w:r>
    </w:p>
    <w:p w:rsidR="009A4B4E" w:rsidRPr="00FD1BB4" w:rsidRDefault="008A0ED2" w:rsidP="008A0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 xml:space="preserve"> эффективно использует имущество;</w:t>
      </w:r>
    </w:p>
    <w:p w:rsidR="009A4B4E" w:rsidRPr="00FD1BB4" w:rsidRDefault="008A0ED2" w:rsidP="008A0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обеспечивает сохранность и использование имущества строго по целевому назначению;</w:t>
      </w:r>
    </w:p>
    <w:p w:rsidR="009A4B4E" w:rsidRPr="00FD1BB4" w:rsidRDefault="008A0ED2" w:rsidP="008A0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4E" w:rsidRPr="00FD1BB4">
        <w:rPr>
          <w:rFonts w:ascii="Times New Roman" w:hAnsi="Times New Roman" w:cs="Times New Roman"/>
          <w:sz w:val="24"/>
          <w:szCs w:val="24"/>
        </w:rPr>
        <w:t>осуществляет  капитальный и текущий ремонт закрепленного за Учреждением имущества;</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6.12. Орган, осуществляющий функции и полномочия Собственника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xml:space="preserve">6.13. Учреждение осуществляет бухгалтерский учет в соответствии с действующим законодательством. </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6.14.</w:t>
      </w:r>
      <w:r w:rsidR="00A8059E">
        <w:rPr>
          <w:rFonts w:ascii="Times New Roman" w:hAnsi="Times New Roman" w:cs="Times New Roman"/>
          <w:sz w:val="24"/>
          <w:szCs w:val="24"/>
        </w:rPr>
        <w:t xml:space="preserve"> </w:t>
      </w:r>
      <w:r w:rsidRPr="00FD1BB4">
        <w:rPr>
          <w:rFonts w:ascii="Times New Roman" w:hAnsi="Times New Roman" w:cs="Times New Roman"/>
          <w:sz w:val="24"/>
          <w:szCs w:val="24"/>
        </w:rPr>
        <w:t>Учреждение устанавливает заработную плату работников на основе нормативно-правовых актов Администрации г. Улан-Удэ и решения аттестационной комиссии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определяет виды и размеры надбавок, доплат в пределах выделяемых средств, а также штатного расписания на основе оплаты условий труда, существующего по отрасли образования, определяемого нормативами Министерства образования РФ и Правительства РФ.</w:t>
      </w:r>
    </w:p>
    <w:p w:rsidR="009A4B4E" w:rsidRPr="00FD1BB4" w:rsidRDefault="009A4B4E" w:rsidP="00710CDD">
      <w:pPr>
        <w:pStyle w:val="ConsPlusNormal"/>
        <w:ind w:firstLine="540"/>
        <w:jc w:val="both"/>
        <w:outlineLvl w:val="0"/>
        <w:rPr>
          <w:rFonts w:ascii="Times New Roman" w:hAnsi="Times New Roman" w:cs="Times New Roman"/>
          <w:sz w:val="24"/>
          <w:szCs w:val="24"/>
        </w:rPr>
      </w:pPr>
      <w:r w:rsidRPr="00FD1BB4">
        <w:rPr>
          <w:rFonts w:ascii="Times New Roman" w:hAnsi="Times New Roman" w:cs="Times New Roman"/>
          <w:sz w:val="24"/>
          <w:szCs w:val="24"/>
        </w:rPr>
        <w:t>6.15.   Учреждение обеспечивает открытость и доступность следующих документов:</w:t>
      </w:r>
    </w:p>
    <w:p w:rsidR="009A4B4E" w:rsidRPr="00FD1BB4" w:rsidRDefault="00A8059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009A4B4E" w:rsidRPr="00FD1BB4">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Устав Учреждения, в том числе внесенные в него изменения;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2) </w:t>
      </w:r>
      <w:r w:rsidR="00A8059E">
        <w:rPr>
          <w:rFonts w:ascii="Times New Roman" w:hAnsi="Times New Roman" w:cs="Times New Roman"/>
          <w:sz w:val="24"/>
          <w:szCs w:val="24"/>
        </w:rPr>
        <w:t xml:space="preserve"> </w:t>
      </w:r>
      <w:r w:rsidRPr="00FD1BB4">
        <w:rPr>
          <w:rFonts w:ascii="Times New Roman" w:hAnsi="Times New Roman" w:cs="Times New Roman"/>
          <w:sz w:val="24"/>
          <w:szCs w:val="24"/>
        </w:rPr>
        <w:t>свидетельство о государственной регистрации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3) решение Органа, осуществляющего функции и полномочия Учредителя о создании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4) решение Органа, осуществляющего функции и полномочия Учредителя о назначении директора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5) </w:t>
      </w:r>
      <w:r w:rsidR="00A8059E">
        <w:rPr>
          <w:rFonts w:ascii="Times New Roman" w:hAnsi="Times New Roman" w:cs="Times New Roman"/>
          <w:sz w:val="24"/>
          <w:szCs w:val="24"/>
        </w:rPr>
        <w:t xml:space="preserve">  </w:t>
      </w:r>
      <w:r w:rsidRPr="00FD1BB4">
        <w:rPr>
          <w:rFonts w:ascii="Times New Roman" w:hAnsi="Times New Roman" w:cs="Times New Roman"/>
          <w:sz w:val="24"/>
          <w:szCs w:val="24"/>
        </w:rPr>
        <w:t>положения  о филиалах, представительствах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6) документы, содержащие сведения о составе Наблюдательного совета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7) план финансово-хозяйственной деятельности Учреждения;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8) годовая бухгалтерская отчетность Учреждения. </w:t>
      </w:r>
    </w:p>
    <w:p w:rsidR="009A4B4E" w:rsidRPr="00FD1BB4" w:rsidRDefault="009A4B4E" w:rsidP="00710CD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D1BB4">
        <w:rPr>
          <w:rFonts w:ascii="Times New Roman" w:hAnsi="Times New Roman" w:cs="Times New Roman"/>
          <w:sz w:val="24"/>
          <w:szCs w:val="24"/>
        </w:rPr>
        <w:t xml:space="preserve">           Учреждение обеспечивает открытость и доступность указанных документов с учетом требований законодательства Российской Федерации о защите государственной тайны.</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6.16.   Ежегодно Учреждение опубликовывает отчеты о своей деятельности и об использовании закрепленного за ним имущества в определенных Органом, осуществляющим функции и полномочия Учредителя средствах массовой информации. </w:t>
      </w:r>
    </w:p>
    <w:p w:rsidR="009A4B4E" w:rsidRPr="00FD1BB4" w:rsidRDefault="009A4B4E" w:rsidP="00710CD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A4B4E" w:rsidRPr="00FD1BB4" w:rsidRDefault="009A4B4E" w:rsidP="00710CDD">
      <w:pPr>
        <w:spacing w:after="0" w:line="240" w:lineRule="auto"/>
        <w:jc w:val="center"/>
        <w:rPr>
          <w:rFonts w:ascii="Times New Roman" w:hAnsi="Times New Roman" w:cs="Times New Roman"/>
          <w:b/>
          <w:sz w:val="24"/>
          <w:szCs w:val="24"/>
        </w:rPr>
      </w:pPr>
      <w:r w:rsidRPr="008A0ED2">
        <w:rPr>
          <w:rFonts w:ascii="Times New Roman" w:hAnsi="Times New Roman" w:cs="Times New Roman"/>
          <w:sz w:val="24"/>
          <w:szCs w:val="24"/>
        </w:rPr>
        <w:t>7</w:t>
      </w:r>
      <w:r w:rsidRPr="00FD1BB4">
        <w:rPr>
          <w:rFonts w:ascii="Times New Roman" w:hAnsi="Times New Roman" w:cs="Times New Roman"/>
          <w:b/>
          <w:sz w:val="24"/>
          <w:szCs w:val="24"/>
        </w:rPr>
        <w:t>. Крупные сделки, конфликт интересов</w:t>
      </w:r>
    </w:p>
    <w:p w:rsidR="009A4B4E" w:rsidRPr="00FD1BB4" w:rsidRDefault="009A4B4E" w:rsidP="00710CDD">
      <w:pPr>
        <w:spacing w:after="0" w:line="240" w:lineRule="auto"/>
        <w:ind w:left="360"/>
        <w:rPr>
          <w:rFonts w:ascii="Times New Roman" w:hAnsi="Times New Roman" w:cs="Times New Roman"/>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7.1.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7.2.  Крупная сделка совершается с предварительного одобрения Наблюдательного </w:t>
      </w:r>
      <w:r w:rsidRPr="00FD1BB4">
        <w:rPr>
          <w:rFonts w:ascii="Times New Roman" w:hAnsi="Times New Roman" w:cs="Times New Roman"/>
          <w:sz w:val="24"/>
          <w:szCs w:val="24"/>
        </w:rPr>
        <w:lastRenderedPageBreak/>
        <w:t>совета. Наблюдательный совет обязан рассмотреть предложение директора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7.3.  Крупная сделка, совершенная с нарушением требований пунктов 7.1. и 7.2. настоящего Устава, может быть признана недействительной по иску Учреждения или его Органа, осуществляющего функции и полномочия Учредителя, если будет доказано, что другая сторона в сделке знала или должна была знать об отсутствии предварительного согласия Органа, осуществляющего функции и полномочия Учредителя.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7.4.  Директор Учреждения несёт перед Учреждением ответственность в размере убытков, причинённых  учреждению в результате совершения крупной сделки с нарушением требований пунктов 7.1.-7.3. настоящего устава, независимо от того, была ли эта сделка признана недействительной.</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7.5.   Заинтересованными в совершении Учреждением сделок с другими юридическими лицами и гражданами, признаются, члены Наблюдательного совета, руководитель автономного учреждения и его заместители, а также при наличии условий: </w:t>
      </w:r>
    </w:p>
    <w:p w:rsidR="009A4B4E" w:rsidRDefault="008A0ED2" w:rsidP="00710CD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w:t>
      </w:r>
      <w:r w:rsidR="00840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4E" w:rsidRPr="00FD1BB4">
        <w:rPr>
          <w:rFonts w:ascii="Times New Roman" w:hAnsi="Times New Roman" w:cs="Times New Roman"/>
          <w:sz w:val="24"/>
          <w:szCs w:val="24"/>
        </w:rPr>
        <w:t>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9A4B4E" w:rsidRPr="00FD1BB4" w:rsidRDefault="00640941" w:rsidP="00640941">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401C2">
        <w:rPr>
          <w:rFonts w:ascii="Times New Roman" w:hAnsi="Times New Roman" w:cs="Times New Roman"/>
          <w:sz w:val="24"/>
          <w:szCs w:val="24"/>
        </w:rPr>
        <w:t>2</w:t>
      </w:r>
      <w:r w:rsidR="009A4B4E" w:rsidRPr="00FD1BB4">
        <w:rPr>
          <w:rFonts w:ascii="Times New Roman" w:hAnsi="Times New Roman" w:cs="Times New Roman"/>
          <w:sz w:val="24"/>
          <w:szCs w:val="24"/>
        </w:rPr>
        <w:t>)  являются в сделке стороной, выгодоприобретателем, посредником или представителем;</w:t>
      </w:r>
    </w:p>
    <w:p w:rsidR="009A4B4E" w:rsidRPr="00FD1BB4" w:rsidRDefault="008401C2"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9A4B4E" w:rsidRPr="00FD1BB4">
        <w:rPr>
          <w:rFonts w:ascii="Times New Roman" w:hAnsi="Times New Roman" w:cs="Times New Roman"/>
          <w:sz w:val="24"/>
          <w:szCs w:val="24"/>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9A4B4E" w:rsidRPr="00FD1BB4" w:rsidRDefault="008401C2"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w:t>
      </w:r>
      <w:r w:rsidR="009A4B4E" w:rsidRPr="00FD1BB4">
        <w:rPr>
          <w:rFonts w:ascii="Times New Roman" w:hAnsi="Times New Roman" w:cs="Times New Roman"/>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7.6.    Заинтересованное лицо до совершения сделки обязано уведомить директора Учреждения и Наблюдательный совет об известной ему совершаемой сделке или известной ему предполагаемой сделке, в совершении которых оно может быть признано заинтересованным.</w:t>
      </w:r>
    </w:p>
    <w:p w:rsidR="009A4B4E" w:rsidRPr="00FD1BB4" w:rsidRDefault="009A4B4E" w:rsidP="00710CDD">
      <w:pPr>
        <w:pStyle w:val="ConsPlusNormal"/>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7.7.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w:t>
      </w:r>
    </w:p>
    <w:p w:rsidR="009A4B4E" w:rsidRPr="00FD1BB4" w:rsidRDefault="00A8059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7.8. </w:t>
      </w:r>
      <w:r w:rsidR="009A4B4E" w:rsidRPr="00FD1BB4">
        <w:rPr>
          <w:rFonts w:ascii="Times New Roman" w:hAnsi="Times New Roman" w:cs="Times New Roman"/>
          <w:sz w:val="24"/>
          <w:szCs w:val="24"/>
        </w:rPr>
        <w:t>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Органом, осуществляющего функции и полномочия Учредителя.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7.9.  Сделка, в совершении которой имеется заинтересованность и которая совершена с нарушением требований пунктов 7.7., 7.8., может быть признана недействительной по иску Учреждения или его Органа, осуществляющего функции и полномочия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 xml:space="preserve">7.10.  Заинтересованное лицо, нарушившее обязанность, предусмотренную пунктом 7.6., несет перед Учреждением ответственность в размере убытков, причиненных ему в </w:t>
      </w:r>
      <w:r w:rsidRPr="00FD1BB4">
        <w:rPr>
          <w:rFonts w:ascii="Times New Roman" w:hAnsi="Times New Roman" w:cs="Times New Roman"/>
          <w:sz w:val="24"/>
          <w:szCs w:val="24"/>
        </w:rPr>
        <w:lastRenderedPageBreak/>
        <w:t>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9A4B4E" w:rsidRPr="00FD1BB4" w:rsidRDefault="009A4B4E" w:rsidP="00710C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D1BB4">
        <w:rPr>
          <w:rFonts w:ascii="Times New Roman" w:hAnsi="Times New Roman" w:cs="Times New Roman"/>
          <w:sz w:val="24"/>
          <w:szCs w:val="24"/>
        </w:rPr>
        <w:t>7.11.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9A4B4E" w:rsidRPr="00FD1BB4" w:rsidRDefault="009A4B4E" w:rsidP="00710CDD">
      <w:pPr>
        <w:spacing w:after="0" w:line="240" w:lineRule="auto"/>
        <w:ind w:firstLine="567"/>
        <w:jc w:val="both"/>
        <w:rPr>
          <w:rFonts w:ascii="Times New Roman" w:hAnsi="Times New Roman" w:cs="Times New Roman"/>
          <w:sz w:val="24"/>
          <w:szCs w:val="24"/>
        </w:rPr>
      </w:pPr>
    </w:p>
    <w:p w:rsidR="00B91DBB" w:rsidRDefault="00B91DBB" w:rsidP="00710CDD">
      <w:pPr>
        <w:spacing w:after="0" w:line="240" w:lineRule="auto"/>
        <w:jc w:val="center"/>
        <w:rPr>
          <w:rFonts w:ascii="Times New Roman" w:hAnsi="Times New Roman" w:cs="Times New Roman"/>
          <w:b/>
          <w:sz w:val="24"/>
          <w:szCs w:val="24"/>
        </w:rPr>
      </w:pPr>
    </w:p>
    <w:p w:rsidR="00B91DBB" w:rsidRPr="00B91DBB" w:rsidRDefault="00EA1D23" w:rsidP="00EA1D23">
      <w:pPr>
        <w:shd w:val="clear" w:color="auto" w:fill="FFFFFF"/>
        <w:tabs>
          <w:tab w:val="left" w:pos="1418"/>
        </w:tabs>
        <w:rPr>
          <w:rFonts w:ascii="Times New Roman" w:hAnsi="Times New Roman" w:cs="Times New Roman"/>
          <w:b/>
          <w:bCs/>
          <w:color w:val="000000"/>
          <w:sz w:val="24"/>
          <w:szCs w:val="24"/>
        </w:rPr>
      </w:pPr>
      <w:r>
        <w:rPr>
          <w:rFonts w:ascii="Times New Roman" w:hAnsi="Times New Roman" w:cs="Times New Roman"/>
          <w:b/>
          <w:sz w:val="24"/>
          <w:szCs w:val="24"/>
        </w:rPr>
        <w:t xml:space="preserve">                          </w:t>
      </w:r>
      <w:r w:rsidR="00B91DBB" w:rsidRPr="00B91DBB">
        <w:rPr>
          <w:rFonts w:ascii="Times New Roman" w:hAnsi="Times New Roman" w:cs="Times New Roman"/>
          <w:b/>
          <w:sz w:val="24"/>
          <w:szCs w:val="24"/>
        </w:rPr>
        <w:t xml:space="preserve">8. </w:t>
      </w:r>
      <w:r w:rsidR="00B91DBB" w:rsidRPr="00B91DBB">
        <w:rPr>
          <w:rFonts w:ascii="Times New Roman" w:hAnsi="Times New Roman" w:cs="Times New Roman"/>
          <w:b/>
          <w:bCs/>
          <w:color w:val="000000"/>
          <w:sz w:val="24"/>
          <w:szCs w:val="24"/>
        </w:rPr>
        <w:t>Порядок комплектования персонала</w:t>
      </w:r>
    </w:p>
    <w:p w:rsidR="00B91DBB" w:rsidRPr="00B91DBB" w:rsidRDefault="00B91DBB" w:rsidP="00B91DBB">
      <w:pPr>
        <w:autoSpaceDE w:val="0"/>
        <w:jc w:val="both"/>
        <w:rPr>
          <w:rFonts w:ascii="Times New Roman" w:hAnsi="Times New Roman" w:cs="Times New Roman"/>
        </w:rPr>
      </w:pPr>
    </w:p>
    <w:p w:rsidR="00B91DBB" w:rsidRPr="00B91DBB" w:rsidRDefault="00B91DBB" w:rsidP="00B91DBB">
      <w:pPr>
        <w:autoSpaceDE w:val="0"/>
        <w:jc w:val="both"/>
        <w:rPr>
          <w:rFonts w:ascii="Times New Roman" w:hAnsi="Times New Roman" w:cs="Times New Roman"/>
          <w:sz w:val="24"/>
          <w:szCs w:val="24"/>
        </w:rPr>
      </w:pPr>
      <w:r>
        <w:rPr>
          <w:rFonts w:ascii="Times New Roman" w:hAnsi="Times New Roman" w:cs="Times New Roman"/>
          <w:sz w:val="24"/>
          <w:szCs w:val="24"/>
        </w:rPr>
        <w:t xml:space="preserve">         8</w:t>
      </w:r>
      <w:r w:rsidRPr="00B91DBB">
        <w:rPr>
          <w:rFonts w:ascii="Times New Roman" w:hAnsi="Times New Roman" w:cs="Times New Roman"/>
          <w:sz w:val="24"/>
          <w:szCs w:val="24"/>
        </w:rPr>
        <w:t xml:space="preserve">.1. Работодателем для всех работников </w:t>
      </w:r>
      <w:r w:rsidRPr="00B91DBB">
        <w:t>МАУ ДО ДООЦ «Байкальские волны» г. Улан-Удэ</w:t>
      </w:r>
      <w:r w:rsidRPr="00FD1BB4">
        <w:rPr>
          <w:i/>
        </w:rPr>
        <w:t>.</w:t>
      </w:r>
      <w:r w:rsidRPr="00FD1BB4">
        <w:t xml:space="preserve"> </w:t>
      </w:r>
      <w:r w:rsidRPr="00B91DBB">
        <w:rPr>
          <w:rFonts w:ascii="Times New Roman" w:hAnsi="Times New Roman" w:cs="Times New Roman"/>
          <w:sz w:val="24"/>
          <w:szCs w:val="24"/>
        </w:rPr>
        <w:t xml:space="preserve"> является данное </w:t>
      </w:r>
      <w:r w:rsidRPr="00B91DBB">
        <w:t>МАУ ДО ДООЦ «Байкальские волны» г. Улан-Удэ</w:t>
      </w:r>
      <w:r w:rsidRPr="00B91DBB">
        <w:rPr>
          <w:rFonts w:ascii="Times New Roman" w:hAnsi="Times New Roman" w:cs="Times New Roman"/>
          <w:sz w:val="24"/>
          <w:szCs w:val="24"/>
        </w:rPr>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B91DBB" w:rsidRPr="00B91DBB" w:rsidRDefault="00EA1D23" w:rsidP="00B91DBB">
      <w:pPr>
        <w:autoSpaceDE w:val="0"/>
        <w:jc w:val="both"/>
        <w:rPr>
          <w:rFonts w:ascii="Times New Roman" w:hAnsi="Times New Roman" w:cs="Times New Roman"/>
          <w:sz w:val="24"/>
          <w:szCs w:val="24"/>
        </w:rPr>
      </w:pPr>
      <w:r>
        <w:rPr>
          <w:rFonts w:ascii="Times New Roman" w:hAnsi="Times New Roman" w:cs="Times New Roman"/>
          <w:sz w:val="24"/>
          <w:szCs w:val="24"/>
        </w:rPr>
        <w:t xml:space="preserve">         8</w:t>
      </w:r>
      <w:r w:rsidR="00B91DBB" w:rsidRPr="00B91DBB">
        <w:rPr>
          <w:rFonts w:ascii="Times New Roman" w:hAnsi="Times New Roman" w:cs="Times New Roman"/>
          <w:sz w:val="24"/>
          <w:szCs w:val="24"/>
        </w:rPr>
        <w:t xml:space="preserve">.2. К трудовой деятельности в </w:t>
      </w:r>
      <w:r w:rsidR="00B91DBB" w:rsidRPr="00B91DBB">
        <w:t>МАУ ДО ДООЦ «Байкальские волны» г. Улан-Удэ</w:t>
      </w:r>
      <w:r w:rsidR="00B91DBB" w:rsidRPr="00B91DBB">
        <w:rPr>
          <w:rFonts w:ascii="Times New Roman" w:hAnsi="Times New Roman" w:cs="Times New Roman"/>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w:t>
      </w:r>
      <w:r w:rsidR="00B91DBB" w:rsidRPr="00B91DBB">
        <w:rPr>
          <w:rFonts w:ascii="Times New Roman" w:eastAsia="Calibri" w:hAnsi="Times New Roman" w:cs="Times New Roman"/>
          <w:sz w:val="24"/>
          <w:szCs w:val="24"/>
        </w:rPr>
        <w:t>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w:t>
      </w:r>
      <w:r w:rsidR="00B91DBB" w:rsidRPr="00B91DBB">
        <w:rPr>
          <w:rFonts w:ascii="Times New Roman" w:hAnsi="Times New Roman" w:cs="Times New Roman"/>
          <w:sz w:val="24"/>
          <w:szCs w:val="24"/>
        </w:rPr>
        <w:t xml:space="preserve">. </w:t>
      </w:r>
      <w:r>
        <w:rPr>
          <w:rFonts w:ascii="Times New Roman" w:hAnsi="Times New Roman" w:cs="Times New Roman"/>
          <w:sz w:val="24"/>
          <w:szCs w:val="24"/>
        </w:rPr>
        <w:t>8</w:t>
      </w:r>
      <w:r w:rsidR="00B91DBB" w:rsidRPr="00B91DBB">
        <w:rPr>
          <w:rFonts w:ascii="Times New Roman" w:hAnsi="Times New Roman" w:cs="Times New Roman"/>
          <w:sz w:val="24"/>
          <w:szCs w:val="24"/>
        </w:rPr>
        <w:t>.3.</w:t>
      </w:r>
      <w:r w:rsidR="00B86E76">
        <w:rPr>
          <w:rFonts w:ascii="Times New Roman" w:hAnsi="Times New Roman" w:cs="Times New Roman"/>
          <w:sz w:val="24"/>
          <w:szCs w:val="24"/>
        </w:rPr>
        <w:t>настоящего Устава.</w:t>
      </w:r>
    </w:p>
    <w:p w:rsidR="00B91DBB" w:rsidRPr="00B91DBB" w:rsidRDefault="00B91DBB" w:rsidP="00B91DBB">
      <w:pPr>
        <w:autoSpaceDE w:val="0"/>
        <w:jc w:val="both"/>
        <w:rPr>
          <w:rFonts w:ascii="Times New Roman" w:hAnsi="Times New Roman" w:cs="Times New Roman"/>
          <w:sz w:val="24"/>
          <w:szCs w:val="24"/>
        </w:rPr>
      </w:pPr>
      <w:r w:rsidRPr="00B91DBB">
        <w:rPr>
          <w:rFonts w:ascii="Times New Roman" w:hAnsi="Times New Roman" w:cs="Times New Roman"/>
          <w:sz w:val="24"/>
          <w:szCs w:val="24"/>
        </w:rPr>
        <w:t>К педагогической деятельности не допускаются также лица:</w:t>
      </w:r>
    </w:p>
    <w:p w:rsidR="00B91DBB" w:rsidRPr="00B91DBB" w:rsidRDefault="00B91DBB" w:rsidP="00B91DBB">
      <w:pPr>
        <w:autoSpaceDE w:val="0"/>
        <w:jc w:val="both"/>
        <w:rPr>
          <w:rFonts w:ascii="Times New Roman" w:hAnsi="Times New Roman" w:cs="Times New Roman"/>
          <w:sz w:val="24"/>
          <w:szCs w:val="24"/>
        </w:rPr>
      </w:pPr>
      <w:r w:rsidRPr="00B91DBB">
        <w:rPr>
          <w:rFonts w:ascii="Times New Roman" w:hAnsi="Times New Roman" w:cs="Times New Roman"/>
          <w:sz w:val="24"/>
          <w:szCs w:val="24"/>
        </w:rPr>
        <w:t>–</w:t>
      </w:r>
      <w:r w:rsidRPr="00B91DBB">
        <w:rPr>
          <w:rFonts w:ascii="Times New Roman" w:hAnsi="Times New Roman" w:cs="Times New Roman"/>
          <w:sz w:val="24"/>
          <w:szCs w:val="24"/>
        </w:rPr>
        <w:tab/>
        <w:t>имеющие неснятую или непогашенную судимость за умышленные тяжкие и особо тяжкие преступления;</w:t>
      </w:r>
    </w:p>
    <w:p w:rsidR="00B91DBB" w:rsidRPr="00B91DBB" w:rsidRDefault="00B91DBB" w:rsidP="00B91DBB">
      <w:pPr>
        <w:autoSpaceDE w:val="0"/>
        <w:jc w:val="both"/>
        <w:rPr>
          <w:rFonts w:ascii="Times New Roman" w:hAnsi="Times New Roman" w:cs="Times New Roman"/>
          <w:sz w:val="24"/>
          <w:szCs w:val="24"/>
        </w:rPr>
      </w:pPr>
      <w:r w:rsidRPr="00B91DBB">
        <w:rPr>
          <w:rFonts w:ascii="Times New Roman" w:hAnsi="Times New Roman" w:cs="Times New Roman"/>
          <w:sz w:val="24"/>
          <w:szCs w:val="24"/>
        </w:rPr>
        <w:t>–</w:t>
      </w:r>
      <w:r w:rsidRPr="00B91DBB">
        <w:rPr>
          <w:rFonts w:ascii="Times New Roman" w:hAnsi="Times New Roman" w:cs="Times New Roman"/>
          <w:sz w:val="24"/>
          <w:szCs w:val="24"/>
        </w:rPr>
        <w:tab/>
        <w:t>признанные недееспособными в установленном федеральным законом порядке;</w:t>
      </w:r>
    </w:p>
    <w:p w:rsidR="00B91DBB" w:rsidRPr="00B91DBB" w:rsidRDefault="00B91DBB" w:rsidP="00B91DBB">
      <w:pPr>
        <w:autoSpaceDE w:val="0"/>
        <w:jc w:val="both"/>
        <w:rPr>
          <w:rFonts w:ascii="Times New Roman" w:hAnsi="Times New Roman" w:cs="Times New Roman"/>
          <w:sz w:val="24"/>
          <w:szCs w:val="24"/>
        </w:rPr>
      </w:pPr>
      <w:r w:rsidRPr="00B91DBB">
        <w:rPr>
          <w:rFonts w:ascii="Times New Roman" w:hAnsi="Times New Roman" w:cs="Times New Roman"/>
          <w:sz w:val="24"/>
          <w:szCs w:val="24"/>
        </w:rPr>
        <w:t>–</w:t>
      </w:r>
      <w:r w:rsidRPr="00B91DBB">
        <w:rPr>
          <w:rFonts w:ascii="Times New Roman" w:hAnsi="Times New Roman" w:cs="Times New Roman"/>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91DBB" w:rsidRPr="00B91DBB" w:rsidRDefault="00EA1D23" w:rsidP="00EA1D23">
      <w:pPr>
        <w:tabs>
          <w:tab w:val="left" w:pos="567"/>
        </w:tabs>
        <w:autoSpaceDE w:val="0"/>
        <w:jc w:val="both"/>
        <w:rPr>
          <w:rFonts w:ascii="Times New Roman" w:hAnsi="Times New Roman" w:cs="Times New Roman"/>
          <w:sz w:val="24"/>
          <w:szCs w:val="24"/>
        </w:rPr>
      </w:pPr>
      <w:r>
        <w:rPr>
          <w:rFonts w:ascii="Times New Roman" w:hAnsi="Times New Roman" w:cs="Times New Roman"/>
          <w:sz w:val="24"/>
          <w:szCs w:val="24"/>
        </w:rPr>
        <w:t xml:space="preserve">         8</w:t>
      </w:r>
      <w:r w:rsidR="00B91DBB" w:rsidRPr="00B91DBB">
        <w:rPr>
          <w:rFonts w:ascii="Times New Roman" w:hAnsi="Times New Roman" w:cs="Times New Roman"/>
          <w:sz w:val="24"/>
          <w:szCs w:val="24"/>
        </w:rPr>
        <w:t xml:space="preserve">.3.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w:t>
      </w:r>
      <w:r w:rsidR="00B91DBB" w:rsidRPr="00B91DBB">
        <w:rPr>
          <w:rFonts w:ascii="Times New Roman" w:hAnsi="Times New Roman" w:cs="Times New Roman"/>
          <w:sz w:val="24"/>
          <w:szCs w:val="24"/>
        </w:rPr>
        <w:lastRenderedPageBreak/>
        <w:t xml:space="preserve">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работе (в том числе педагогической) в </w:t>
      </w:r>
      <w:r w:rsidRPr="00EA1D23">
        <w:rPr>
          <w:sz w:val="24"/>
          <w:szCs w:val="24"/>
        </w:rPr>
        <w:t>МАУ ДО ДООЦ «Байкальские волны» г. Улан-Удэ</w:t>
      </w:r>
      <w:r w:rsidR="00B91DBB" w:rsidRPr="00B91DBB">
        <w:rPr>
          <w:rFonts w:ascii="Times New Roman" w:hAnsi="Times New Roman" w:cs="Times New Roman"/>
          <w:sz w:val="24"/>
          <w:szCs w:val="24"/>
        </w:rPr>
        <w:t xml:space="preserve">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B91DBB" w:rsidRPr="00B91DBB" w:rsidRDefault="00EA1D23" w:rsidP="00EA1D23">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8</w:t>
      </w:r>
      <w:r w:rsidR="00B91DBB" w:rsidRPr="00B91DBB">
        <w:rPr>
          <w:rFonts w:ascii="Times New Roman" w:hAnsi="Times New Roman" w:cs="Times New Roman"/>
          <w:sz w:val="24"/>
          <w:szCs w:val="24"/>
        </w:rPr>
        <w:t xml:space="preserve">.4. Отношения работника и </w:t>
      </w:r>
      <w:r w:rsidRPr="00EA1D23">
        <w:rPr>
          <w:sz w:val="24"/>
          <w:szCs w:val="24"/>
        </w:rPr>
        <w:t>МАУ ДО ДООЦ «Байкальские волны» г. Улан-Удэ</w:t>
      </w:r>
      <w:r w:rsidR="00B91DBB" w:rsidRPr="00B91DBB">
        <w:rPr>
          <w:rFonts w:ascii="Times New Roman" w:hAnsi="Times New Roman" w:cs="Times New Roman"/>
          <w:sz w:val="24"/>
          <w:szCs w:val="24"/>
        </w:rPr>
        <w:t xml:space="preserve"> регулируются трудовым договором, условия которого не могут противоречить трудовому законодательству РФ.</w:t>
      </w:r>
    </w:p>
    <w:p w:rsidR="00B91DBB" w:rsidRPr="00B91DBB" w:rsidRDefault="00EA1D23" w:rsidP="00B91DBB">
      <w:pPr>
        <w:jc w:val="both"/>
        <w:rPr>
          <w:rFonts w:ascii="Times New Roman" w:hAnsi="Times New Roman" w:cs="Times New Roman"/>
          <w:sz w:val="24"/>
          <w:szCs w:val="24"/>
        </w:rPr>
      </w:pPr>
      <w:r>
        <w:rPr>
          <w:rFonts w:ascii="Times New Roman" w:hAnsi="Times New Roman" w:cs="Times New Roman"/>
          <w:sz w:val="24"/>
          <w:szCs w:val="24"/>
        </w:rPr>
        <w:t xml:space="preserve">        8</w:t>
      </w:r>
      <w:r w:rsidR="00B91DBB" w:rsidRPr="00B91DBB">
        <w:rPr>
          <w:rFonts w:ascii="Times New Roman" w:hAnsi="Times New Roman" w:cs="Times New Roman"/>
          <w:sz w:val="24"/>
          <w:szCs w:val="24"/>
        </w:rPr>
        <w:t>.5.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по результатам коллективных переговоров.</w:t>
      </w:r>
    </w:p>
    <w:p w:rsidR="00B91DBB" w:rsidRPr="00B91DBB" w:rsidRDefault="00EA1D23" w:rsidP="00B91DBB">
      <w:pPr>
        <w:jc w:val="both"/>
        <w:rPr>
          <w:rFonts w:ascii="Times New Roman" w:hAnsi="Times New Roman" w:cs="Times New Roman"/>
          <w:sz w:val="24"/>
          <w:szCs w:val="24"/>
        </w:rPr>
      </w:pPr>
      <w:r w:rsidRPr="00EA1D23">
        <w:rPr>
          <w:sz w:val="24"/>
          <w:szCs w:val="24"/>
        </w:rPr>
        <w:t>МАУ ДО ДООЦ «Байкальские волны» г. Улан-Удэ</w:t>
      </w:r>
      <w:r w:rsidR="00B91DBB" w:rsidRPr="00B91DBB">
        <w:rPr>
          <w:rFonts w:ascii="Times New Roman" w:hAnsi="Times New Roman" w:cs="Times New Roman"/>
          <w:sz w:val="24"/>
          <w:szCs w:val="24"/>
        </w:rPr>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B91DBB" w:rsidRPr="00B91DBB" w:rsidRDefault="00B91DBB" w:rsidP="00B91DBB">
      <w:pPr>
        <w:jc w:val="both"/>
        <w:rPr>
          <w:rFonts w:ascii="Times New Roman" w:hAnsi="Times New Roman" w:cs="Times New Roman"/>
          <w:sz w:val="24"/>
          <w:szCs w:val="24"/>
        </w:rPr>
      </w:pPr>
      <w:r w:rsidRPr="00B91DBB">
        <w:rPr>
          <w:rFonts w:ascii="Times New Roman" w:hAnsi="Times New Roman" w:cs="Times New Roman"/>
          <w:sz w:val="24"/>
          <w:szCs w:val="24"/>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городского округа</w:t>
      </w:r>
      <w:r w:rsidRPr="00B91DBB">
        <w:rPr>
          <w:rFonts w:ascii="Times New Roman" w:hAnsi="Times New Roman" w:cs="Times New Roman"/>
          <w:i/>
          <w:sz w:val="24"/>
          <w:szCs w:val="24"/>
        </w:rPr>
        <w:t xml:space="preserve"> </w:t>
      </w:r>
      <w:r w:rsidRPr="00B91DBB">
        <w:rPr>
          <w:rFonts w:ascii="Times New Roman" w:hAnsi="Times New Roman" w:cs="Times New Roman"/>
          <w:sz w:val="24"/>
          <w:szCs w:val="24"/>
        </w:rPr>
        <w:t>«город Улан-Удэ».</w:t>
      </w:r>
    </w:p>
    <w:p w:rsidR="00B91DBB" w:rsidRPr="00B91DBB" w:rsidRDefault="00B91DBB" w:rsidP="00B91DBB">
      <w:pPr>
        <w:jc w:val="both"/>
        <w:rPr>
          <w:rFonts w:ascii="Times New Roman" w:hAnsi="Times New Roman" w:cs="Times New Roman"/>
          <w:sz w:val="24"/>
          <w:szCs w:val="24"/>
        </w:rPr>
      </w:pPr>
      <w:r w:rsidRPr="00B91DBB">
        <w:rPr>
          <w:rFonts w:ascii="Times New Roman" w:hAnsi="Times New Roman" w:cs="Times New Roman"/>
          <w:sz w:val="24"/>
          <w:szCs w:val="24"/>
        </w:rPr>
        <w:t xml:space="preserve">Работникам, работающим в условиях труда, отклоняющихся от нормальных, в т. ч. выполняющих в </w:t>
      </w:r>
      <w:r w:rsidR="00EA1D23" w:rsidRPr="00EA1D23">
        <w:rPr>
          <w:sz w:val="24"/>
          <w:szCs w:val="24"/>
        </w:rPr>
        <w:t>МАУ ДО ДООЦ «Байкальские волны» г. Улан-Удэ</w:t>
      </w:r>
      <w:r w:rsidRPr="00B91DBB">
        <w:rPr>
          <w:rFonts w:ascii="Times New Roman" w:hAnsi="Times New Roman" w:cs="Times New Roman"/>
          <w:sz w:val="24"/>
          <w:szCs w:val="24"/>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B91DBB" w:rsidRPr="00B91DBB" w:rsidRDefault="00EA1D23" w:rsidP="00EA1D23">
      <w:pPr>
        <w:tabs>
          <w:tab w:val="left" w:pos="567"/>
        </w:tabs>
        <w:autoSpaceDE w:val="0"/>
        <w:jc w:val="both"/>
        <w:rPr>
          <w:rFonts w:ascii="Times New Roman" w:hAnsi="Times New Roman" w:cs="Times New Roman"/>
          <w:sz w:val="24"/>
          <w:szCs w:val="24"/>
        </w:rPr>
      </w:pPr>
      <w:r>
        <w:rPr>
          <w:rFonts w:ascii="Times New Roman" w:hAnsi="Times New Roman" w:cs="Times New Roman"/>
          <w:sz w:val="24"/>
          <w:szCs w:val="24"/>
        </w:rPr>
        <w:t xml:space="preserve">         8</w:t>
      </w:r>
      <w:r w:rsidR="00B91DBB" w:rsidRPr="00B91DBB">
        <w:rPr>
          <w:rFonts w:ascii="Times New Roman" w:hAnsi="Times New Roman" w:cs="Times New Roman"/>
          <w:sz w:val="24"/>
          <w:szCs w:val="24"/>
        </w:rPr>
        <w:t>.</w:t>
      </w:r>
      <w:r>
        <w:rPr>
          <w:rFonts w:ascii="Times New Roman" w:hAnsi="Times New Roman" w:cs="Times New Roman"/>
          <w:sz w:val="24"/>
          <w:szCs w:val="24"/>
        </w:rPr>
        <w:t>6.</w:t>
      </w:r>
      <w:r w:rsidR="00B91DBB" w:rsidRPr="00B91DBB">
        <w:rPr>
          <w:rFonts w:ascii="Times New Roman" w:hAnsi="Times New Roman" w:cs="Times New Roman"/>
          <w:sz w:val="24"/>
          <w:szCs w:val="24"/>
        </w:rPr>
        <w:t xml:space="preserve"> работникам </w:t>
      </w:r>
      <w:r w:rsidRPr="00EA1D23">
        <w:rPr>
          <w:sz w:val="24"/>
          <w:szCs w:val="24"/>
        </w:rPr>
        <w:t>МАУ ДО ДООЦ «Байкальские волны» г. Улан-Удэ</w:t>
      </w:r>
      <w:r w:rsidR="00B91DBB" w:rsidRPr="00B91DBB">
        <w:rPr>
          <w:rFonts w:ascii="Times New Roman" w:hAnsi="Times New Roman" w:cs="Times New Roman"/>
          <w:sz w:val="24"/>
          <w:szCs w:val="24"/>
        </w:rPr>
        <w:t xml:space="preserve">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w:t>
      </w:r>
    </w:p>
    <w:p w:rsidR="00B91DBB" w:rsidRPr="00B91DBB" w:rsidRDefault="00B91DBB" w:rsidP="00B91DBB">
      <w:pPr>
        <w:jc w:val="both"/>
        <w:rPr>
          <w:rFonts w:ascii="Times New Roman" w:hAnsi="Times New Roman" w:cs="Times New Roman"/>
          <w:sz w:val="24"/>
          <w:szCs w:val="24"/>
        </w:rPr>
      </w:pPr>
      <w:r w:rsidRPr="00B91DBB">
        <w:rPr>
          <w:rFonts w:ascii="Times New Roman" w:hAnsi="Times New Roman" w:cs="Times New Roman"/>
          <w:sz w:val="24"/>
          <w:szCs w:val="24"/>
        </w:rPr>
        <w:t xml:space="preserve">Работник </w:t>
      </w:r>
      <w:r w:rsidR="00EA1D23" w:rsidRPr="00EA1D23">
        <w:rPr>
          <w:sz w:val="24"/>
          <w:szCs w:val="24"/>
        </w:rPr>
        <w:t>МАУ ДО ДООЦ «Байкальские волны» г. Улан-Удэ</w:t>
      </w:r>
      <w:r w:rsidRPr="00B91DBB">
        <w:rPr>
          <w:rFonts w:ascii="Times New Roman" w:hAnsi="Times New Roman" w:cs="Times New Roman"/>
          <w:sz w:val="24"/>
          <w:szCs w:val="24"/>
        </w:rPr>
        <w:t xml:space="preserve"> не вправе </w:t>
      </w:r>
      <w:r w:rsidRPr="00B91DBB">
        <w:rPr>
          <w:rStyle w:val="epm"/>
          <w:rFonts w:ascii="Times New Roman" w:hAnsi="Times New Roman" w:cs="Times New Roman"/>
          <w:sz w:val="24"/>
          <w:szCs w:val="24"/>
        </w:rPr>
        <w:t>оказывать</w:t>
      </w:r>
      <w:r w:rsidRPr="00B91DBB">
        <w:rPr>
          <w:rFonts w:ascii="Times New Roman" w:hAnsi="Times New Roman" w:cs="Times New Roman"/>
          <w:sz w:val="24"/>
          <w:szCs w:val="24"/>
        </w:rPr>
        <w:t xml:space="preserve"> платные образовательные услуги воспитанникам в </w:t>
      </w:r>
      <w:r w:rsidR="00EA1D23" w:rsidRPr="00EA1D23">
        <w:rPr>
          <w:sz w:val="24"/>
          <w:szCs w:val="24"/>
        </w:rPr>
        <w:t>МАУ ДО ДООЦ «Байкальские волны» г. Улан-Удэ</w:t>
      </w:r>
      <w:r w:rsidRPr="00B91DBB">
        <w:rPr>
          <w:rFonts w:ascii="Times New Roman" w:hAnsi="Times New Roman" w:cs="Times New Roman"/>
          <w:sz w:val="24"/>
          <w:szCs w:val="24"/>
        </w:rPr>
        <w:t>, если это приводит к конфликту интересов педагогического работника.</w:t>
      </w:r>
    </w:p>
    <w:p w:rsidR="00B91DBB" w:rsidRPr="00B91DBB" w:rsidRDefault="00EA1D23" w:rsidP="00EA1D23">
      <w:pPr>
        <w:tabs>
          <w:tab w:val="left" w:pos="567"/>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8</w:t>
      </w:r>
      <w:r w:rsidR="00B91DBB" w:rsidRPr="00B91DBB">
        <w:rPr>
          <w:rFonts w:ascii="Times New Roman" w:hAnsi="Times New Roman" w:cs="Times New Roman"/>
          <w:color w:val="000000"/>
          <w:sz w:val="24"/>
          <w:szCs w:val="24"/>
        </w:rPr>
        <w:t>.</w:t>
      </w:r>
      <w:r>
        <w:rPr>
          <w:rFonts w:ascii="Times New Roman" w:hAnsi="Times New Roman" w:cs="Times New Roman"/>
          <w:color w:val="000000"/>
          <w:sz w:val="24"/>
          <w:szCs w:val="24"/>
        </w:rPr>
        <w:t>7</w:t>
      </w:r>
      <w:r w:rsidR="00B91DBB" w:rsidRPr="00B91DBB">
        <w:rPr>
          <w:rFonts w:ascii="Times New Roman" w:hAnsi="Times New Roman" w:cs="Times New Roman"/>
          <w:color w:val="000000"/>
          <w:sz w:val="24"/>
          <w:szCs w:val="24"/>
        </w:rPr>
        <w:t xml:space="preserve">. Увольнение работника </w:t>
      </w:r>
      <w:r w:rsidRPr="00EA1D23">
        <w:rPr>
          <w:sz w:val="24"/>
          <w:szCs w:val="24"/>
        </w:rPr>
        <w:t>МАУ ДО ДООЦ «Байкальские волны» г. Улан-Удэ</w:t>
      </w:r>
      <w:r w:rsidR="00B91DBB" w:rsidRPr="00B91DBB">
        <w:rPr>
          <w:rFonts w:ascii="Times New Roman" w:hAnsi="Times New Roman" w:cs="Times New Roman"/>
          <w:color w:val="000000"/>
          <w:sz w:val="24"/>
          <w:szCs w:val="24"/>
        </w:rPr>
        <w:t xml:space="preserve"> осуществляется при возникновении оснований, предусмотренных Трудовым кодексом Российской Федерации от 30.12.2001 № 197-ФЗ.</w:t>
      </w:r>
    </w:p>
    <w:p w:rsidR="00B91DBB" w:rsidRPr="00B91DBB" w:rsidRDefault="00B91DBB" w:rsidP="00B91DBB">
      <w:pPr>
        <w:tabs>
          <w:tab w:val="left" w:pos="825"/>
        </w:tabs>
        <w:spacing w:after="0" w:line="240" w:lineRule="auto"/>
        <w:rPr>
          <w:rFonts w:ascii="Times New Roman" w:hAnsi="Times New Roman" w:cs="Times New Roman"/>
          <w:b/>
          <w:sz w:val="24"/>
          <w:szCs w:val="24"/>
        </w:rPr>
      </w:pPr>
    </w:p>
    <w:p w:rsidR="00B91DBB" w:rsidRPr="00B91DBB" w:rsidRDefault="00B91DBB" w:rsidP="00710CDD">
      <w:pPr>
        <w:spacing w:after="0" w:line="240" w:lineRule="auto"/>
        <w:jc w:val="center"/>
        <w:rPr>
          <w:rFonts w:ascii="Times New Roman" w:hAnsi="Times New Roman" w:cs="Times New Roman"/>
          <w:b/>
          <w:sz w:val="24"/>
          <w:szCs w:val="24"/>
        </w:rPr>
      </w:pPr>
    </w:p>
    <w:p w:rsidR="009A4B4E" w:rsidRPr="00FD1BB4" w:rsidRDefault="00406D46" w:rsidP="00EA1D23">
      <w:pPr>
        <w:tabs>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9A4B4E" w:rsidRPr="00FD1BB4">
        <w:rPr>
          <w:rFonts w:ascii="Times New Roman" w:hAnsi="Times New Roman" w:cs="Times New Roman"/>
          <w:b/>
          <w:sz w:val="24"/>
          <w:szCs w:val="24"/>
        </w:rPr>
        <w:t>. Реорганизация, ликвидация и изменение типа учреждения</w:t>
      </w:r>
    </w:p>
    <w:p w:rsidR="009A4B4E" w:rsidRPr="00FD1BB4" w:rsidRDefault="009A4B4E" w:rsidP="00710CDD">
      <w:pPr>
        <w:spacing w:after="0" w:line="240" w:lineRule="auto"/>
        <w:ind w:left="360"/>
        <w:jc w:val="both"/>
        <w:rPr>
          <w:rFonts w:ascii="Times New Roman" w:hAnsi="Times New Roman" w:cs="Times New Roman"/>
          <w:b/>
          <w:sz w:val="24"/>
          <w:szCs w:val="24"/>
        </w:rPr>
      </w:pPr>
    </w:p>
    <w:p w:rsidR="009A4B4E" w:rsidRPr="00FD1BB4" w:rsidRDefault="00406D46" w:rsidP="00406D46">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9.1.   </w:t>
      </w:r>
      <w:r w:rsidR="009A4B4E" w:rsidRPr="00FD1BB4">
        <w:rPr>
          <w:rFonts w:ascii="Times New Roman" w:hAnsi="Times New Roman" w:cs="Times New Roman"/>
          <w:sz w:val="24"/>
          <w:szCs w:val="24"/>
        </w:rPr>
        <w:t xml:space="preserve">Учреждение может быть реорганизовано в иную образовательную организацию по решению Органа, осуществляющего функции и полномочия Учредителя. </w:t>
      </w:r>
    </w:p>
    <w:p w:rsidR="009A4B4E" w:rsidRPr="00FD1BB4" w:rsidRDefault="00406D46" w:rsidP="00406D4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9.2.   </w:t>
      </w:r>
      <w:r w:rsidR="009A4B4E" w:rsidRPr="00FD1BB4">
        <w:rPr>
          <w:rFonts w:ascii="Times New Roman" w:hAnsi="Times New Roman" w:cs="Times New Roman"/>
          <w:sz w:val="24"/>
          <w:szCs w:val="24"/>
        </w:rPr>
        <w:t xml:space="preserve">При реорганизации Учреждения в форме преобразования, выделения филиала в самостоятельное юридическое лицо, присоединения, создание автономного образовательного учреждения путем изменения типа существующего муниципального образовательного учреждения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Учреждению, до окончания срока действия лицензий и свидетельства. </w:t>
      </w:r>
    </w:p>
    <w:p w:rsidR="009A4B4E" w:rsidRPr="00FD1BB4" w:rsidRDefault="009A4B4E" w:rsidP="00710CDD">
      <w:pPr>
        <w:spacing w:after="0" w:line="240" w:lineRule="auto"/>
        <w:ind w:firstLine="540"/>
        <w:jc w:val="both"/>
        <w:rPr>
          <w:rFonts w:ascii="Times New Roman" w:hAnsi="Times New Roman" w:cs="Times New Roman"/>
          <w:sz w:val="24"/>
          <w:szCs w:val="24"/>
        </w:rPr>
      </w:pPr>
      <w:r w:rsidRPr="00FD1BB4">
        <w:rPr>
          <w:rFonts w:ascii="Times New Roman" w:hAnsi="Times New Roman" w:cs="Times New Roman"/>
          <w:sz w:val="24"/>
          <w:szCs w:val="24"/>
        </w:rPr>
        <w:t>При изменении статуса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p>
    <w:p w:rsidR="009A4B4E" w:rsidRPr="00FD1BB4" w:rsidRDefault="00640941" w:rsidP="00640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D46">
        <w:rPr>
          <w:rFonts w:ascii="Times New Roman" w:hAnsi="Times New Roman" w:cs="Times New Roman"/>
          <w:sz w:val="24"/>
          <w:szCs w:val="24"/>
        </w:rPr>
        <w:t>9</w:t>
      </w:r>
      <w:r w:rsidR="009A4B4E" w:rsidRPr="00FD1BB4">
        <w:rPr>
          <w:rFonts w:ascii="Times New Roman" w:hAnsi="Times New Roman" w:cs="Times New Roman"/>
          <w:sz w:val="24"/>
          <w:szCs w:val="24"/>
        </w:rPr>
        <w:t>.3.  Учреждение может быть ликвидировано в случаях и порядке, установленных законодательством Российской Федерации.</w:t>
      </w:r>
    </w:p>
    <w:p w:rsidR="009A4B4E" w:rsidRPr="00FD1BB4" w:rsidRDefault="00406D46" w:rsidP="00710CD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9A4B4E" w:rsidRPr="00FD1BB4">
        <w:rPr>
          <w:rFonts w:ascii="Times New Roman" w:hAnsi="Times New Roman" w:cs="Times New Roman"/>
          <w:sz w:val="24"/>
          <w:szCs w:val="24"/>
        </w:rPr>
        <w:t>.4.  В случае реорганизации, ликвидации Учреждения Орган, осуществляющий функции и полномочия Учредителя обеспечивает перевод отдыхающих с согласия их родителей в другие оздоровительные учреждения соответствующего типа.</w:t>
      </w:r>
    </w:p>
    <w:p w:rsidR="009A4B4E" w:rsidRPr="00FD1BB4" w:rsidRDefault="00406D46" w:rsidP="00710CD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9A4B4E" w:rsidRPr="00FD1BB4">
        <w:rPr>
          <w:rFonts w:ascii="Times New Roman" w:hAnsi="Times New Roman" w:cs="Times New Roman"/>
          <w:sz w:val="24"/>
          <w:szCs w:val="24"/>
        </w:rPr>
        <w:t>.5.  В случае ликвидации, имущество, закрепленное за Учреждением на праве оперативного  управления, передается  Органу, осуществляющему функции и полномочия Собственника.</w:t>
      </w:r>
    </w:p>
    <w:p w:rsidR="009A4B4E" w:rsidRPr="00FD1BB4" w:rsidRDefault="00406D46" w:rsidP="00710CD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9A4B4E" w:rsidRPr="00FD1BB4">
        <w:rPr>
          <w:rFonts w:ascii="Times New Roman" w:hAnsi="Times New Roman" w:cs="Times New Roman"/>
          <w:sz w:val="24"/>
          <w:szCs w:val="24"/>
        </w:rPr>
        <w:t xml:space="preserve">.6. Ликвидация Учреждения, прекратившего свою деятельность, считается завершенной с момента внесения записи об этом в реестр государственной регистрации. Во всех других случаях, не урегулированных настоящим Уставом, Учреждение руководствуется действующим </w:t>
      </w:r>
      <w:r w:rsidR="00640941">
        <w:rPr>
          <w:rFonts w:ascii="Times New Roman" w:hAnsi="Times New Roman" w:cs="Times New Roman"/>
          <w:sz w:val="24"/>
          <w:szCs w:val="24"/>
        </w:rPr>
        <w:t xml:space="preserve">Федеральным </w:t>
      </w:r>
      <w:r w:rsidR="009A4B4E" w:rsidRPr="00FD1BB4">
        <w:rPr>
          <w:rFonts w:ascii="Times New Roman" w:hAnsi="Times New Roman" w:cs="Times New Roman"/>
          <w:sz w:val="24"/>
          <w:szCs w:val="24"/>
        </w:rPr>
        <w:t xml:space="preserve">Законом </w:t>
      </w:r>
      <w:r w:rsidR="00640941">
        <w:rPr>
          <w:rFonts w:ascii="Times New Roman" w:hAnsi="Times New Roman" w:cs="Times New Roman"/>
          <w:sz w:val="24"/>
          <w:szCs w:val="24"/>
        </w:rPr>
        <w:t xml:space="preserve"> №273-ФЗ от 29.12.2012 г.</w:t>
      </w:r>
      <w:r w:rsidR="009A4B4E" w:rsidRPr="00FD1BB4">
        <w:rPr>
          <w:rFonts w:ascii="Times New Roman" w:hAnsi="Times New Roman" w:cs="Times New Roman"/>
          <w:sz w:val="24"/>
          <w:szCs w:val="24"/>
        </w:rPr>
        <w:t xml:space="preserve"> «Об образовании</w:t>
      </w:r>
      <w:r w:rsidR="00640941">
        <w:rPr>
          <w:rFonts w:ascii="Times New Roman" w:hAnsi="Times New Roman" w:cs="Times New Roman"/>
          <w:sz w:val="24"/>
          <w:szCs w:val="24"/>
        </w:rPr>
        <w:t xml:space="preserve"> в Российской Федерации</w:t>
      </w:r>
      <w:r w:rsidR="009A4B4E" w:rsidRPr="00FD1BB4">
        <w:rPr>
          <w:rFonts w:ascii="Times New Roman" w:hAnsi="Times New Roman" w:cs="Times New Roman"/>
          <w:sz w:val="24"/>
          <w:szCs w:val="24"/>
        </w:rPr>
        <w:t>».</w:t>
      </w:r>
    </w:p>
    <w:p w:rsidR="009A4B4E" w:rsidRPr="00FD1BB4" w:rsidRDefault="00406D46" w:rsidP="00406D46">
      <w:pPr>
        <w:spacing w:after="0" w:line="240" w:lineRule="auto"/>
        <w:ind w:left="426"/>
        <w:jc w:val="center"/>
        <w:rPr>
          <w:rFonts w:ascii="Times New Roman" w:hAnsi="Times New Roman" w:cs="Times New Roman"/>
          <w:b/>
          <w:sz w:val="24"/>
          <w:szCs w:val="24"/>
        </w:rPr>
      </w:pPr>
      <w:r>
        <w:rPr>
          <w:rFonts w:ascii="Times New Roman" w:hAnsi="Times New Roman" w:cs="Times New Roman"/>
          <w:sz w:val="24"/>
          <w:szCs w:val="24"/>
        </w:rPr>
        <w:t>10.</w:t>
      </w:r>
      <w:r w:rsidR="009A4B4E" w:rsidRPr="00FD1BB4">
        <w:rPr>
          <w:rFonts w:ascii="Times New Roman" w:hAnsi="Times New Roman" w:cs="Times New Roman"/>
          <w:sz w:val="24"/>
          <w:szCs w:val="24"/>
        </w:rPr>
        <w:t xml:space="preserve"> </w:t>
      </w:r>
      <w:r w:rsidR="009A4B4E" w:rsidRPr="00FD1BB4">
        <w:rPr>
          <w:rFonts w:ascii="Times New Roman" w:hAnsi="Times New Roman" w:cs="Times New Roman"/>
          <w:b/>
          <w:sz w:val="24"/>
          <w:szCs w:val="24"/>
        </w:rPr>
        <w:t xml:space="preserve"> Филиалы и представительства Учреждения</w:t>
      </w:r>
    </w:p>
    <w:p w:rsidR="009A4B4E" w:rsidRPr="00FD1BB4" w:rsidRDefault="00406D46" w:rsidP="00710C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A4B4E" w:rsidRPr="00FD1BB4">
        <w:rPr>
          <w:rFonts w:ascii="Times New Roman" w:hAnsi="Times New Roman" w:cs="Times New Roman"/>
          <w:sz w:val="24"/>
          <w:szCs w:val="24"/>
        </w:rPr>
        <w:t>.1.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406D46">
        <w:rPr>
          <w:rFonts w:ascii="Times New Roman" w:hAnsi="Times New Roman" w:cs="Times New Roman"/>
          <w:sz w:val="24"/>
          <w:szCs w:val="24"/>
        </w:rPr>
        <w:t>10</w:t>
      </w:r>
      <w:r w:rsidRPr="00FD1BB4">
        <w:rPr>
          <w:rFonts w:ascii="Times New Roman" w:hAnsi="Times New Roman" w:cs="Times New Roman"/>
          <w:sz w:val="24"/>
          <w:szCs w:val="24"/>
        </w:rPr>
        <w:t>.2. Филиалы и представительства осуществляют свою деятельность от имени Учреждения, которое несёт ответственность за их деятельность.</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406D46">
        <w:rPr>
          <w:rFonts w:ascii="Times New Roman" w:hAnsi="Times New Roman" w:cs="Times New Roman"/>
          <w:sz w:val="24"/>
          <w:szCs w:val="24"/>
        </w:rPr>
        <w:t>10</w:t>
      </w:r>
      <w:r w:rsidRPr="00FD1BB4">
        <w:rPr>
          <w:rFonts w:ascii="Times New Roman" w:hAnsi="Times New Roman" w:cs="Times New Roman"/>
          <w:sz w:val="24"/>
          <w:szCs w:val="24"/>
        </w:rPr>
        <w:t>.3.  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руководителем Учреждения по согласованию с Органом, осуществляющим функции и полномочия Учредителя.</w:t>
      </w:r>
    </w:p>
    <w:p w:rsidR="009A4B4E" w:rsidRPr="00FD1BB4" w:rsidRDefault="009A4B4E" w:rsidP="00710CDD">
      <w:pPr>
        <w:spacing w:after="0" w:line="240" w:lineRule="auto"/>
        <w:jc w:val="both"/>
        <w:rPr>
          <w:rFonts w:ascii="Times New Roman" w:hAnsi="Times New Roman" w:cs="Times New Roman"/>
          <w:sz w:val="24"/>
          <w:szCs w:val="24"/>
        </w:rPr>
      </w:pPr>
      <w:r w:rsidRPr="00FD1BB4">
        <w:rPr>
          <w:rFonts w:ascii="Times New Roman" w:hAnsi="Times New Roman" w:cs="Times New Roman"/>
          <w:sz w:val="24"/>
          <w:szCs w:val="24"/>
        </w:rPr>
        <w:t xml:space="preserve">         </w:t>
      </w:r>
      <w:r w:rsidR="00406D46">
        <w:rPr>
          <w:rFonts w:ascii="Times New Roman" w:hAnsi="Times New Roman" w:cs="Times New Roman"/>
          <w:sz w:val="24"/>
          <w:szCs w:val="24"/>
        </w:rPr>
        <w:t>10</w:t>
      </w:r>
      <w:r w:rsidRPr="00FD1BB4">
        <w:rPr>
          <w:rFonts w:ascii="Times New Roman" w:hAnsi="Times New Roman" w:cs="Times New Roman"/>
          <w:sz w:val="24"/>
          <w:szCs w:val="24"/>
        </w:rPr>
        <w:t>.4.  Имущество филиалов и представительств учитывается на их отдельном балансе, являющемся частью баланса Учреждения.</w:t>
      </w:r>
    </w:p>
    <w:p w:rsidR="009A4B4E" w:rsidRPr="00FD1BB4" w:rsidRDefault="00406D46" w:rsidP="00710C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9A4B4E" w:rsidRPr="00FD1BB4">
        <w:rPr>
          <w:rFonts w:ascii="Times New Roman" w:hAnsi="Times New Roman" w:cs="Times New Roman"/>
          <w:sz w:val="24"/>
          <w:szCs w:val="24"/>
        </w:rPr>
        <w:t>.5.     Руководители филиалов и представительств назначаются на должность и освобождаются от должности директором Учреждения по согласованию с Органом, осуществляющим функции и полномочия Учредителя, наделяются полномочиями и действуют на основании доверенности, выданной им руководителем Учреждения.</w:t>
      </w:r>
    </w:p>
    <w:p w:rsidR="009A4B4E" w:rsidRPr="00FD1BB4" w:rsidRDefault="009A4B4E" w:rsidP="00710CDD">
      <w:pPr>
        <w:spacing w:after="0" w:line="240" w:lineRule="auto"/>
        <w:ind w:left="567"/>
        <w:jc w:val="both"/>
        <w:rPr>
          <w:rFonts w:ascii="Times New Roman" w:hAnsi="Times New Roman" w:cs="Times New Roman"/>
          <w:sz w:val="24"/>
          <w:szCs w:val="24"/>
        </w:rPr>
      </w:pPr>
    </w:p>
    <w:p w:rsidR="009A4B4E" w:rsidRPr="00FD1BB4" w:rsidRDefault="00406D46" w:rsidP="00406D46">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11.</w:t>
      </w:r>
      <w:r w:rsidR="009A4B4E" w:rsidRPr="00FD1BB4">
        <w:rPr>
          <w:rFonts w:ascii="Times New Roman" w:hAnsi="Times New Roman" w:cs="Times New Roman"/>
          <w:b/>
          <w:sz w:val="24"/>
          <w:szCs w:val="24"/>
        </w:rPr>
        <w:t>Порядок внесения изменений и дополнений в Устав</w:t>
      </w:r>
    </w:p>
    <w:p w:rsidR="009A4B4E" w:rsidRPr="00FD1BB4" w:rsidRDefault="009A4B4E" w:rsidP="00710CDD">
      <w:pPr>
        <w:spacing w:after="0" w:line="240" w:lineRule="auto"/>
        <w:jc w:val="both"/>
        <w:rPr>
          <w:rFonts w:ascii="Times New Roman" w:hAnsi="Times New Roman" w:cs="Times New Roman"/>
          <w:b/>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1</w:t>
      </w:r>
      <w:r w:rsidR="00406D46">
        <w:rPr>
          <w:rFonts w:ascii="Times New Roman" w:hAnsi="Times New Roman" w:cs="Times New Roman"/>
          <w:sz w:val="24"/>
          <w:szCs w:val="24"/>
        </w:rPr>
        <w:t>1</w:t>
      </w:r>
      <w:r w:rsidRPr="00FD1BB4">
        <w:rPr>
          <w:rFonts w:ascii="Times New Roman" w:hAnsi="Times New Roman" w:cs="Times New Roman"/>
          <w:sz w:val="24"/>
          <w:szCs w:val="24"/>
        </w:rPr>
        <w:t xml:space="preserve">.1.  Изменения и дополнения к настоящему Уставу утверждаются Органом, осуществляющим функции и полномочия Учредителя и согласовываются с Органом, осуществляющим функции и полномочия Собственника и регистрируются в установленном законом порядке. Изменения и дополнения в Устав Учреждения вступают в силу с момента их государственной регистрации. </w:t>
      </w:r>
    </w:p>
    <w:p w:rsidR="009A4B4E" w:rsidRPr="00FD1BB4" w:rsidRDefault="009A4B4E" w:rsidP="00710CDD">
      <w:pPr>
        <w:spacing w:after="0" w:line="240" w:lineRule="auto"/>
        <w:ind w:firstLine="567"/>
        <w:jc w:val="both"/>
        <w:rPr>
          <w:rFonts w:ascii="Times New Roman" w:hAnsi="Times New Roman" w:cs="Times New Roman"/>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p>
    <w:p w:rsidR="009A4B4E" w:rsidRPr="00FD1BB4" w:rsidRDefault="009A4B4E" w:rsidP="00710CDD">
      <w:pPr>
        <w:spacing w:after="0" w:line="240" w:lineRule="auto"/>
        <w:ind w:firstLine="567"/>
        <w:jc w:val="both"/>
        <w:rPr>
          <w:rFonts w:ascii="Times New Roman" w:hAnsi="Times New Roman" w:cs="Times New Roman"/>
          <w:b/>
          <w:sz w:val="24"/>
          <w:szCs w:val="24"/>
        </w:rPr>
      </w:pPr>
      <w:r w:rsidRPr="00FD1BB4">
        <w:rPr>
          <w:rFonts w:ascii="Times New Roman" w:hAnsi="Times New Roman" w:cs="Times New Roman"/>
          <w:b/>
          <w:sz w:val="24"/>
          <w:szCs w:val="24"/>
        </w:rPr>
        <w:t>1</w:t>
      </w:r>
      <w:r w:rsidR="00406D46">
        <w:rPr>
          <w:rFonts w:ascii="Times New Roman" w:hAnsi="Times New Roman" w:cs="Times New Roman"/>
          <w:b/>
          <w:sz w:val="24"/>
          <w:szCs w:val="24"/>
        </w:rPr>
        <w:t>2</w:t>
      </w:r>
      <w:r w:rsidRPr="00FD1BB4">
        <w:rPr>
          <w:rFonts w:ascii="Times New Roman" w:hAnsi="Times New Roman" w:cs="Times New Roman"/>
          <w:b/>
          <w:sz w:val="24"/>
          <w:szCs w:val="24"/>
        </w:rPr>
        <w:t>. Локальные акты, регламентирующие деятельность Учреждения.</w:t>
      </w:r>
    </w:p>
    <w:p w:rsidR="009A4B4E" w:rsidRPr="00FD1BB4" w:rsidRDefault="009A4B4E" w:rsidP="00710CDD">
      <w:pPr>
        <w:spacing w:after="0" w:line="240" w:lineRule="auto"/>
        <w:ind w:firstLine="567"/>
        <w:jc w:val="both"/>
        <w:rPr>
          <w:rFonts w:ascii="Times New Roman" w:hAnsi="Times New Roman" w:cs="Times New Roman"/>
          <w:b/>
          <w:sz w:val="24"/>
          <w:szCs w:val="24"/>
        </w:rPr>
      </w:pP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1</w:t>
      </w:r>
      <w:r w:rsidR="00406D46">
        <w:rPr>
          <w:rFonts w:ascii="Times New Roman" w:hAnsi="Times New Roman" w:cs="Times New Roman"/>
          <w:sz w:val="24"/>
          <w:szCs w:val="24"/>
        </w:rPr>
        <w:t>2</w:t>
      </w:r>
      <w:r w:rsidRPr="00FD1BB4">
        <w:rPr>
          <w:rFonts w:ascii="Times New Roman" w:hAnsi="Times New Roman" w:cs="Times New Roman"/>
          <w:sz w:val="24"/>
          <w:szCs w:val="24"/>
        </w:rPr>
        <w:t>.1 Учреждение издает следующие локальные акты, регламентирующие его деятельность:</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приказы, распоряжения директора Учреждения;</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правила внутреннего трудового распорядка;</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положение об оплате труда и материальном стимулировании работников;</w:t>
      </w:r>
    </w:p>
    <w:p w:rsidR="009A4B4E" w:rsidRPr="00FD1BB4" w:rsidRDefault="00A8059E" w:rsidP="00710C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положение о Н</w:t>
      </w:r>
      <w:r w:rsidR="009A4B4E" w:rsidRPr="00FD1BB4">
        <w:rPr>
          <w:rFonts w:ascii="Times New Roman" w:hAnsi="Times New Roman" w:cs="Times New Roman"/>
          <w:sz w:val="24"/>
          <w:szCs w:val="24"/>
        </w:rPr>
        <w:t>аблюдательном совете;</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должностные инструкции;</w:t>
      </w:r>
    </w:p>
    <w:p w:rsidR="009A4B4E" w:rsidRPr="00FD1BB4" w:rsidRDefault="009A4B4E" w:rsidP="00710CDD">
      <w:pPr>
        <w:spacing w:after="0" w:line="240" w:lineRule="auto"/>
        <w:ind w:firstLine="567"/>
        <w:jc w:val="both"/>
        <w:rPr>
          <w:rFonts w:ascii="Times New Roman" w:hAnsi="Times New Roman" w:cs="Times New Roman"/>
          <w:sz w:val="24"/>
          <w:szCs w:val="24"/>
        </w:rPr>
      </w:pPr>
      <w:r w:rsidRPr="00FD1BB4">
        <w:rPr>
          <w:rFonts w:ascii="Times New Roman" w:hAnsi="Times New Roman" w:cs="Times New Roman"/>
          <w:sz w:val="24"/>
          <w:szCs w:val="24"/>
        </w:rPr>
        <w:t>- инструкции по охране труда для работников;</w:t>
      </w:r>
    </w:p>
    <w:p w:rsidR="009A4B4E" w:rsidRPr="00FD1BB4" w:rsidRDefault="009A4B4E" w:rsidP="00710CDD">
      <w:pPr>
        <w:spacing w:after="0" w:line="240" w:lineRule="auto"/>
        <w:ind w:firstLine="567"/>
        <w:jc w:val="both"/>
        <w:rPr>
          <w:rFonts w:ascii="Times New Roman" w:hAnsi="Times New Roman" w:cs="Times New Roman"/>
        </w:rPr>
      </w:pPr>
      <w:r w:rsidRPr="00FD1BB4">
        <w:rPr>
          <w:rFonts w:ascii="Times New Roman" w:hAnsi="Times New Roman" w:cs="Times New Roman"/>
          <w:sz w:val="24"/>
          <w:szCs w:val="24"/>
        </w:rPr>
        <w:t>- другие локальные акты, не противоречащие Уставу Учреждения.</w:t>
      </w:r>
    </w:p>
    <w:p w:rsidR="009A4B4E" w:rsidRPr="00FD1BB4" w:rsidRDefault="009A4B4E" w:rsidP="00710CDD">
      <w:pPr>
        <w:spacing w:after="0" w:line="240" w:lineRule="auto"/>
        <w:ind w:firstLine="567"/>
        <w:jc w:val="both"/>
        <w:rPr>
          <w:rFonts w:ascii="Times New Roman" w:hAnsi="Times New Roman" w:cs="Times New Roman"/>
        </w:rPr>
      </w:pPr>
    </w:p>
    <w:p w:rsidR="009A4B4E" w:rsidRPr="004E2BA0" w:rsidRDefault="009A4B4E" w:rsidP="00710CDD">
      <w:pPr>
        <w:spacing w:after="0" w:line="240" w:lineRule="auto"/>
        <w:jc w:val="both"/>
        <w:rPr>
          <w:b/>
        </w:rPr>
      </w:pPr>
    </w:p>
    <w:p w:rsidR="009A4B4E" w:rsidRPr="004E2BA0" w:rsidRDefault="009A4B4E" w:rsidP="00710CDD">
      <w:pPr>
        <w:spacing w:after="0" w:line="240" w:lineRule="auto"/>
        <w:rPr>
          <w:b/>
        </w:rPr>
      </w:pPr>
    </w:p>
    <w:p w:rsidR="00D721C2" w:rsidRPr="00AF1675" w:rsidRDefault="00D721C2" w:rsidP="00710CDD">
      <w:pPr>
        <w:spacing w:after="0" w:line="240" w:lineRule="auto"/>
        <w:jc w:val="both"/>
        <w:rPr>
          <w:rFonts w:ascii="Times New Roman" w:hAnsi="Times New Roman" w:cs="Times New Roman"/>
          <w:sz w:val="28"/>
          <w:szCs w:val="28"/>
        </w:rPr>
      </w:pPr>
    </w:p>
    <w:p w:rsidR="00D721C2" w:rsidRPr="00AF1675" w:rsidRDefault="00D721C2" w:rsidP="00710CDD">
      <w:pPr>
        <w:spacing w:after="0" w:line="240" w:lineRule="auto"/>
        <w:jc w:val="both"/>
        <w:rPr>
          <w:rFonts w:ascii="Times New Roman" w:hAnsi="Times New Roman" w:cs="Times New Roman"/>
          <w:sz w:val="28"/>
          <w:szCs w:val="28"/>
        </w:rPr>
      </w:pPr>
    </w:p>
    <w:p w:rsidR="006D328D" w:rsidRPr="00AF1675" w:rsidRDefault="006D328D" w:rsidP="00710CDD">
      <w:pPr>
        <w:spacing w:after="0" w:line="240" w:lineRule="auto"/>
        <w:jc w:val="both"/>
        <w:rPr>
          <w:rFonts w:ascii="Times New Roman" w:hAnsi="Times New Roman" w:cs="Times New Roman"/>
          <w:sz w:val="28"/>
          <w:szCs w:val="28"/>
        </w:rPr>
      </w:pPr>
    </w:p>
    <w:p w:rsidR="006D328D" w:rsidRDefault="006D328D"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Pr="000D07F5" w:rsidRDefault="007136B6" w:rsidP="00710CDD">
      <w:pPr>
        <w:spacing w:after="0" w:line="240" w:lineRule="auto"/>
        <w:jc w:val="both"/>
        <w:rPr>
          <w:rFonts w:ascii="Times New Roman" w:hAnsi="Times New Roman" w:cs="Times New Roman"/>
          <w:b/>
          <w:sz w:val="24"/>
          <w:szCs w:val="24"/>
        </w:rPr>
      </w:pPr>
      <w:r>
        <w:rPr>
          <w:rFonts w:ascii="Times New Roman" w:hAnsi="Times New Roman" w:cs="Times New Roman"/>
          <w:sz w:val="28"/>
          <w:szCs w:val="28"/>
        </w:rPr>
        <w:t xml:space="preserve">        </w:t>
      </w:r>
      <w:r w:rsidRPr="000D07F5">
        <w:rPr>
          <w:rFonts w:ascii="Times New Roman" w:hAnsi="Times New Roman" w:cs="Times New Roman"/>
          <w:b/>
          <w:sz w:val="24"/>
          <w:szCs w:val="24"/>
        </w:rPr>
        <w:t xml:space="preserve">Прошнуровано , пронумеровано </w:t>
      </w:r>
    </w:p>
    <w:p w:rsidR="007136B6" w:rsidRPr="000D07F5" w:rsidRDefault="007136B6" w:rsidP="00710CDD">
      <w:pPr>
        <w:spacing w:after="0" w:line="240" w:lineRule="auto"/>
        <w:jc w:val="both"/>
        <w:rPr>
          <w:rFonts w:ascii="Times New Roman" w:hAnsi="Times New Roman" w:cs="Times New Roman"/>
          <w:b/>
          <w:sz w:val="24"/>
          <w:szCs w:val="24"/>
        </w:rPr>
      </w:pPr>
      <w:r w:rsidRPr="000D07F5">
        <w:rPr>
          <w:rFonts w:ascii="Times New Roman" w:hAnsi="Times New Roman" w:cs="Times New Roman"/>
          <w:b/>
          <w:sz w:val="24"/>
          <w:szCs w:val="24"/>
        </w:rPr>
        <w:t xml:space="preserve">         и скреплено печатью</w:t>
      </w:r>
    </w:p>
    <w:p w:rsidR="000D07F5" w:rsidRPr="000D07F5" w:rsidRDefault="000D07F5" w:rsidP="00710CDD">
      <w:pPr>
        <w:spacing w:after="0" w:line="240" w:lineRule="auto"/>
        <w:jc w:val="both"/>
        <w:rPr>
          <w:rFonts w:ascii="Times New Roman" w:hAnsi="Times New Roman" w:cs="Times New Roman"/>
          <w:b/>
          <w:sz w:val="28"/>
          <w:szCs w:val="28"/>
        </w:rPr>
      </w:pPr>
      <w:r w:rsidRPr="000D07F5">
        <w:rPr>
          <w:rFonts w:ascii="Times New Roman" w:hAnsi="Times New Roman" w:cs="Times New Roman"/>
          <w:b/>
          <w:sz w:val="24"/>
          <w:szCs w:val="24"/>
        </w:rPr>
        <w:t xml:space="preserve">         20 листов</w:t>
      </w: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0D07F5" w:rsidRDefault="000D07F5" w:rsidP="000D07F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D07F5" w:rsidRPr="000D07F5" w:rsidRDefault="000D07F5" w:rsidP="000D07F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D07F5">
        <w:rPr>
          <w:rFonts w:ascii="Times New Roman" w:hAnsi="Times New Roman" w:cs="Times New Roman"/>
          <w:b/>
          <w:sz w:val="24"/>
          <w:szCs w:val="24"/>
        </w:rPr>
        <w:t xml:space="preserve">Прошнуровано , пронумеровано </w:t>
      </w:r>
    </w:p>
    <w:p w:rsidR="000D07F5" w:rsidRPr="000D07F5" w:rsidRDefault="000D07F5" w:rsidP="000D07F5">
      <w:pPr>
        <w:spacing w:after="0" w:line="240" w:lineRule="auto"/>
        <w:jc w:val="both"/>
        <w:rPr>
          <w:rFonts w:ascii="Times New Roman" w:hAnsi="Times New Roman" w:cs="Times New Roman"/>
          <w:b/>
          <w:sz w:val="24"/>
          <w:szCs w:val="24"/>
        </w:rPr>
      </w:pPr>
      <w:r w:rsidRPr="000D07F5">
        <w:rPr>
          <w:rFonts w:ascii="Times New Roman" w:hAnsi="Times New Roman" w:cs="Times New Roman"/>
          <w:b/>
          <w:sz w:val="24"/>
          <w:szCs w:val="24"/>
        </w:rPr>
        <w:t xml:space="preserve">         и скреплено печатью</w:t>
      </w:r>
    </w:p>
    <w:p w:rsidR="000D07F5" w:rsidRPr="000D07F5" w:rsidRDefault="000D07F5" w:rsidP="000D07F5">
      <w:pPr>
        <w:spacing w:after="0" w:line="240" w:lineRule="auto"/>
        <w:jc w:val="both"/>
        <w:rPr>
          <w:rFonts w:ascii="Times New Roman" w:hAnsi="Times New Roman" w:cs="Times New Roman"/>
          <w:b/>
          <w:sz w:val="28"/>
          <w:szCs w:val="28"/>
        </w:rPr>
      </w:pPr>
      <w:r w:rsidRPr="000D07F5">
        <w:rPr>
          <w:rFonts w:ascii="Times New Roman" w:hAnsi="Times New Roman" w:cs="Times New Roman"/>
          <w:b/>
          <w:sz w:val="24"/>
          <w:szCs w:val="24"/>
        </w:rPr>
        <w:t xml:space="preserve">         20 листов</w:t>
      </w: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0D07F5" w:rsidRPr="000D07F5" w:rsidRDefault="000D07F5" w:rsidP="000D07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D07F5">
        <w:rPr>
          <w:rFonts w:ascii="Times New Roman" w:hAnsi="Times New Roman" w:cs="Times New Roman"/>
          <w:b/>
          <w:sz w:val="24"/>
          <w:szCs w:val="24"/>
        </w:rPr>
        <w:t xml:space="preserve">Прошнуровано , пронумеровано </w:t>
      </w:r>
    </w:p>
    <w:p w:rsidR="000D07F5" w:rsidRPr="000D07F5" w:rsidRDefault="000D07F5" w:rsidP="000D07F5">
      <w:pPr>
        <w:spacing w:after="0" w:line="240" w:lineRule="auto"/>
        <w:jc w:val="both"/>
        <w:rPr>
          <w:rFonts w:ascii="Times New Roman" w:hAnsi="Times New Roman" w:cs="Times New Roman"/>
          <w:b/>
          <w:sz w:val="24"/>
          <w:szCs w:val="24"/>
        </w:rPr>
      </w:pPr>
      <w:r w:rsidRPr="000D07F5">
        <w:rPr>
          <w:rFonts w:ascii="Times New Roman" w:hAnsi="Times New Roman" w:cs="Times New Roman"/>
          <w:b/>
          <w:sz w:val="24"/>
          <w:szCs w:val="24"/>
        </w:rPr>
        <w:t xml:space="preserve">         и скреплено печатью</w:t>
      </w:r>
    </w:p>
    <w:p w:rsidR="000D07F5" w:rsidRPr="000D07F5" w:rsidRDefault="000D07F5" w:rsidP="000D07F5">
      <w:pPr>
        <w:spacing w:after="0" w:line="240" w:lineRule="auto"/>
        <w:jc w:val="both"/>
        <w:rPr>
          <w:rFonts w:ascii="Times New Roman" w:hAnsi="Times New Roman" w:cs="Times New Roman"/>
          <w:b/>
          <w:sz w:val="28"/>
          <w:szCs w:val="28"/>
        </w:rPr>
      </w:pPr>
      <w:r w:rsidRPr="000D07F5">
        <w:rPr>
          <w:rFonts w:ascii="Times New Roman" w:hAnsi="Times New Roman" w:cs="Times New Roman"/>
          <w:b/>
          <w:sz w:val="24"/>
          <w:szCs w:val="24"/>
        </w:rPr>
        <w:t xml:space="preserve">         20 листов</w:t>
      </w: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7136B6" w:rsidRDefault="007136B6" w:rsidP="00710CDD">
      <w:pPr>
        <w:spacing w:after="0" w:line="240" w:lineRule="auto"/>
        <w:jc w:val="both"/>
        <w:rPr>
          <w:rFonts w:ascii="Times New Roman" w:hAnsi="Times New Roman" w:cs="Times New Roman"/>
          <w:sz w:val="28"/>
          <w:szCs w:val="28"/>
        </w:rPr>
      </w:pPr>
    </w:p>
    <w:p w:rsidR="000D07F5" w:rsidRDefault="000D07F5" w:rsidP="00710CDD">
      <w:pPr>
        <w:spacing w:after="0" w:line="240" w:lineRule="auto"/>
        <w:jc w:val="both"/>
        <w:rPr>
          <w:rFonts w:ascii="Times New Roman" w:hAnsi="Times New Roman" w:cs="Times New Roman"/>
          <w:sz w:val="28"/>
          <w:szCs w:val="28"/>
        </w:rPr>
      </w:pPr>
    </w:p>
    <w:p w:rsidR="000D07F5" w:rsidRPr="000D07F5" w:rsidRDefault="000D07F5" w:rsidP="000D07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D07F5">
        <w:rPr>
          <w:rFonts w:ascii="Times New Roman" w:hAnsi="Times New Roman" w:cs="Times New Roman"/>
          <w:b/>
          <w:sz w:val="24"/>
          <w:szCs w:val="24"/>
        </w:rPr>
        <w:t xml:space="preserve">Прошнуровано , пронумеровано </w:t>
      </w:r>
    </w:p>
    <w:p w:rsidR="000D07F5" w:rsidRPr="000D07F5" w:rsidRDefault="000D07F5" w:rsidP="000D07F5">
      <w:pPr>
        <w:spacing w:after="0" w:line="240" w:lineRule="auto"/>
        <w:jc w:val="both"/>
        <w:rPr>
          <w:rFonts w:ascii="Times New Roman" w:hAnsi="Times New Roman" w:cs="Times New Roman"/>
          <w:b/>
          <w:sz w:val="24"/>
          <w:szCs w:val="24"/>
        </w:rPr>
      </w:pPr>
      <w:r w:rsidRPr="000D07F5">
        <w:rPr>
          <w:rFonts w:ascii="Times New Roman" w:hAnsi="Times New Roman" w:cs="Times New Roman"/>
          <w:b/>
          <w:sz w:val="24"/>
          <w:szCs w:val="24"/>
        </w:rPr>
        <w:t xml:space="preserve">         и скреплено печатью</w:t>
      </w:r>
    </w:p>
    <w:p w:rsidR="000D07F5" w:rsidRPr="000D07F5" w:rsidRDefault="000D07F5" w:rsidP="000D07F5">
      <w:pPr>
        <w:spacing w:after="0" w:line="240" w:lineRule="auto"/>
        <w:jc w:val="both"/>
        <w:rPr>
          <w:rFonts w:ascii="Times New Roman" w:hAnsi="Times New Roman" w:cs="Times New Roman"/>
          <w:b/>
          <w:sz w:val="28"/>
          <w:szCs w:val="28"/>
        </w:rPr>
      </w:pPr>
      <w:r w:rsidRPr="000D07F5">
        <w:rPr>
          <w:rFonts w:ascii="Times New Roman" w:hAnsi="Times New Roman" w:cs="Times New Roman"/>
          <w:b/>
          <w:sz w:val="24"/>
          <w:szCs w:val="24"/>
        </w:rPr>
        <w:t xml:space="preserve">         20 листов</w:t>
      </w:r>
    </w:p>
    <w:p w:rsidR="000D07F5" w:rsidRPr="00AF1675" w:rsidRDefault="000D07F5" w:rsidP="00710CDD">
      <w:pPr>
        <w:spacing w:after="0" w:line="240" w:lineRule="auto"/>
        <w:jc w:val="both"/>
        <w:rPr>
          <w:rFonts w:ascii="Times New Roman" w:hAnsi="Times New Roman" w:cs="Times New Roman"/>
          <w:sz w:val="28"/>
          <w:szCs w:val="28"/>
        </w:rPr>
      </w:pPr>
    </w:p>
    <w:p w:rsidR="006D328D" w:rsidRPr="00AF1675" w:rsidRDefault="006D328D" w:rsidP="00710CDD">
      <w:pPr>
        <w:spacing w:after="0" w:line="240" w:lineRule="auto"/>
        <w:jc w:val="both"/>
        <w:rPr>
          <w:rFonts w:ascii="Times New Roman" w:hAnsi="Times New Roman" w:cs="Times New Roman"/>
          <w:sz w:val="28"/>
          <w:szCs w:val="28"/>
        </w:rPr>
      </w:pPr>
    </w:p>
    <w:p w:rsidR="006D328D" w:rsidRDefault="006D328D" w:rsidP="00710CDD">
      <w:pPr>
        <w:spacing w:after="0" w:line="240" w:lineRule="auto"/>
        <w:jc w:val="center"/>
        <w:rPr>
          <w:rFonts w:ascii="Times New Roman" w:hAnsi="Times New Roman" w:cs="Times New Roman"/>
          <w:b/>
          <w:sz w:val="144"/>
          <w:szCs w:val="144"/>
        </w:rPr>
      </w:pPr>
      <w:r w:rsidRPr="00AF1675">
        <w:rPr>
          <w:rFonts w:ascii="Times New Roman" w:hAnsi="Times New Roman" w:cs="Times New Roman"/>
          <w:b/>
          <w:sz w:val="144"/>
          <w:szCs w:val="144"/>
        </w:rPr>
        <w:t xml:space="preserve">  </w:t>
      </w:r>
    </w:p>
    <w:p w:rsidR="000F6C01" w:rsidRDefault="000F6C01" w:rsidP="00710CDD">
      <w:pPr>
        <w:spacing w:after="0" w:line="240" w:lineRule="auto"/>
        <w:jc w:val="center"/>
        <w:rPr>
          <w:rFonts w:ascii="Times New Roman" w:hAnsi="Times New Roman" w:cs="Times New Roman"/>
          <w:b/>
          <w:sz w:val="144"/>
          <w:szCs w:val="144"/>
        </w:rPr>
      </w:pPr>
    </w:p>
    <w:p w:rsidR="000F6C01" w:rsidRDefault="000F6C01"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D46265" w:rsidRDefault="00D46265" w:rsidP="00710CDD">
      <w:pPr>
        <w:spacing w:after="0" w:line="240" w:lineRule="auto"/>
        <w:jc w:val="center"/>
        <w:rPr>
          <w:rFonts w:ascii="Times New Roman" w:hAnsi="Times New Roman" w:cs="Times New Roman"/>
          <w:b/>
          <w:sz w:val="24"/>
          <w:szCs w:val="24"/>
        </w:rPr>
      </w:pPr>
    </w:p>
    <w:p w:rsidR="000F6C01" w:rsidRDefault="000F6C01" w:rsidP="00710CDD">
      <w:pPr>
        <w:spacing w:after="0" w:line="240" w:lineRule="auto"/>
        <w:jc w:val="center"/>
        <w:rPr>
          <w:rFonts w:ascii="Times New Roman" w:hAnsi="Times New Roman" w:cs="Times New Roman"/>
          <w:b/>
          <w:sz w:val="24"/>
          <w:szCs w:val="24"/>
        </w:rPr>
      </w:pPr>
    </w:p>
    <w:p w:rsidR="000F6C01" w:rsidRDefault="000F6C01" w:rsidP="00710CDD">
      <w:pPr>
        <w:spacing w:after="0" w:line="240" w:lineRule="auto"/>
        <w:jc w:val="center"/>
        <w:rPr>
          <w:rFonts w:ascii="Times New Roman" w:hAnsi="Times New Roman" w:cs="Times New Roman"/>
          <w:b/>
          <w:sz w:val="24"/>
          <w:szCs w:val="24"/>
        </w:rPr>
      </w:pPr>
    </w:p>
    <w:tbl>
      <w:tblPr>
        <w:tblStyle w:val="ab"/>
        <w:tblpPr w:leftFromText="180" w:rightFromText="180" w:horzAnchor="margin" w:tblpY="1275"/>
        <w:tblW w:w="0" w:type="auto"/>
        <w:tblLook w:val="04A0"/>
      </w:tblPr>
      <w:tblGrid>
        <w:gridCol w:w="9570"/>
      </w:tblGrid>
      <w:tr w:rsidR="000F6C01" w:rsidTr="007136B6">
        <w:trPr>
          <w:trHeight w:val="3082"/>
        </w:trPr>
        <w:tc>
          <w:tcPr>
            <w:tcW w:w="9570" w:type="dxa"/>
            <w:tcBorders>
              <w:top w:val="nil"/>
            </w:tcBorders>
          </w:tcPr>
          <w:p w:rsidR="000F6C01" w:rsidRDefault="000F6C01" w:rsidP="007136B6">
            <w:pPr>
              <w:tabs>
                <w:tab w:val="left" w:pos="6265"/>
              </w:tabs>
              <w:jc w:val="center"/>
              <w:rPr>
                <w:rFonts w:ascii="Times New Roman" w:hAnsi="Times New Roman" w:cs="Times New Roman"/>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b/>
                <w:sz w:val="26"/>
                <w:szCs w:val="26"/>
              </w:rPr>
            </w:pPr>
          </w:p>
          <w:p w:rsidR="000F6C01" w:rsidRDefault="000F6C01" w:rsidP="007136B6">
            <w:pPr>
              <w:tabs>
                <w:tab w:val="left" w:pos="6265"/>
              </w:tabs>
              <w:jc w:val="center"/>
              <w:rPr>
                <w:rFonts w:ascii="Times New Roman" w:hAnsi="Times New Roman" w:cs="Times New Roman"/>
                <w:sz w:val="28"/>
                <w:szCs w:val="28"/>
              </w:rPr>
            </w:pPr>
          </w:p>
        </w:tc>
      </w:tr>
    </w:tbl>
    <w:p w:rsidR="000F6C01" w:rsidRPr="00AF1675" w:rsidRDefault="000F6C01" w:rsidP="00710CDD">
      <w:pPr>
        <w:spacing w:after="0" w:line="240" w:lineRule="auto"/>
        <w:jc w:val="center"/>
        <w:rPr>
          <w:rFonts w:ascii="Times New Roman" w:hAnsi="Times New Roman" w:cs="Times New Roman"/>
          <w:b/>
          <w:sz w:val="144"/>
          <w:szCs w:val="144"/>
        </w:rPr>
      </w:pPr>
    </w:p>
    <w:sectPr w:rsidR="000F6C01" w:rsidRPr="00AF1675" w:rsidSect="00925283">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1F" w:rsidRDefault="00A13B1F" w:rsidP="0073735B">
      <w:pPr>
        <w:spacing w:after="0" w:line="240" w:lineRule="auto"/>
      </w:pPr>
      <w:r>
        <w:separator/>
      </w:r>
    </w:p>
  </w:endnote>
  <w:endnote w:type="continuationSeparator" w:id="0">
    <w:p w:rsidR="00A13B1F" w:rsidRDefault="00A13B1F" w:rsidP="00737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4093"/>
    </w:sdtPr>
    <w:sdtContent>
      <w:p w:rsidR="00D46265" w:rsidRDefault="00D46265">
        <w:pPr>
          <w:pStyle w:val="a9"/>
          <w:jc w:val="right"/>
        </w:pPr>
        <w:fldSimple w:instr=" PAGE   \* MERGEFORMAT ">
          <w:r w:rsidR="000D07F5">
            <w:rPr>
              <w:noProof/>
            </w:rPr>
            <w:t>21</w:t>
          </w:r>
        </w:fldSimple>
      </w:p>
    </w:sdtContent>
  </w:sdt>
  <w:p w:rsidR="00D46265" w:rsidRDefault="00D462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1F" w:rsidRDefault="00A13B1F" w:rsidP="0073735B">
      <w:pPr>
        <w:spacing w:after="0" w:line="240" w:lineRule="auto"/>
      </w:pPr>
      <w:r>
        <w:separator/>
      </w:r>
    </w:p>
  </w:footnote>
  <w:footnote w:type="continuationSeparator" w:id="0">
    <w:p w:rsidR="00A13B1F" w:rsidRDefault="00A13B1F" w:rsidP="00737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1B5"/>
    <w:multiLevelType w:val="multilevel"/>
    <w:tmpl w:val="7400A548"/>
    <w:lvl w:ilvl="0">
      <w:start w:val="5"/>
      <w:numFmt w:val="decimal"/>
      <w:lvlText w:val="%1."/>
      <w:lvlJc w:val="left"/>
      <w:pPr>
        <w:ind w:left="480" w:hanging="480"/>
      </w:pPr>
      <w:rPr>
        <w:rFonts w:hint="default"/>
      </w:rPr>
    </w:lvl>
    <w:lvl w:ilvl="1">
      <w:start w:val="1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900521C"/>
    <w:multiLevelType w:val="multilevel"/>
    <w:tmpl w:val="83BC456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A65C56"/>
    <w:multiLevelType w:val="multilevel"/>
    <w:tmpl w:val="19EA6A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0"/>
        </w:tabs>
        <w:ind w:left="790" w:hanging="364"/>
      </w:pPr>
      <w:rPr>
        <w:rFonts w:hint="default"/>
        <w:b w:val="0"/>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3">
    <w:nsid w:val="37404225"/>
    <w:multiLevelType w:val="hybridMultilevel"/>
    <w:tmpl w:val="6AF4960C"/>
    <w:lvl w:ilvl="0" w:tplc="C97AC2C2">
      <w:start w:val="65535"/>
      <w:numFmt w:val="bullet"/>
      <w:lvlText w:val="-"/>
      <w:lvlJc w:val="left"/>
      <w:pPr>
        <w:ind w:left="1307" w:hanging="360"/>
      </w:pPr>
      <w:rPr>
        <w:rFonts w:ascii="Times New Roman" w:hAnsi="Times New Roman" w:cs="Times New Roman"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
    <w:nsid w:val="3A6F69FB"/>
    <w:multiLevelType w:val="multilevel"/>
    <w:tmpl w:val="81A05BCE"/>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7E9776C"/>
    <w:multiLevelType w:val="multilevel"/>
    <w:tmpl w:val="54DE639A"/>
    <w:lvl w:ilvl="0">
      <w:start w:val="8"/>
      <w:numFmt w:val="decimal"/>
      <w:lvlText w:val="%1."/>
      <w:lvlJc w:val="left"/>
      <w:pPr>
        <w:ind w:left="876"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FD31405"/>
    <w:multiLevelType w:val="hybridMultilevel"/>
    <w:tmpl w:val="936C42A8"/>
    <w:lvl w:ilvl="0" w:tplc="C97AC2C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4212FAB"/>
    <w:multiLevelType w:val="multilevel"/>
    <w:tmpl w:val="83BC456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E4D340C"/>
    <w:multiLevelType w:val="multilevel"/>
    <w:tmpl w:val="F2B25612"/>
    <w:lvl w:ilvl="0">
      <w:start w:val="65535"/>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0"/>
        </w:tabs>
        <w:ind w:left="790" w:hanging="364"/>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num w:numId="1">
    <w:abstractNumId w:val="2"/>
  </w:num>
  <w:num w:numId="2">
    <w:abstractNumId w:val="3"/>
  </w:num>
  <w:num w:numId="3">
    <w:abstractNumId w:val="8"/>
  </w:num>
  <w:num w:numId="4">
    <w:abstractNumId w:val="6"/>
  </w:num>
  <w:num w:numId="5">
    <w:abstractNumId w:val="5"/>
  </w:num>
  <w:num w:numId="6">
    <w:abstractNumId w:val="1"/>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1"/>
    <w:footnote w:id="0"/>
  </w:footnotePr>
  <w:endnotePr>
    <w:endnote w:id="-1"/>
    <w:endnote w:id="0"/>
  </w:endnotePr>
  <w:compat>
    <w:useFELayout/>
  </w:compat>
  <w:rsids>
    <w:rsidRoot w:val="006900BD"/>
    <w:rsid w:val="00025A6C"/>
    <w:rsid w:val="00034249"/>
    <w:rsid w:val="0005542C"/>
    <w:rsid w:val="00072358"/>
    <w:rsid w:val="00075F70"/>
    <w:rsid w:val="000D07F5"/>
    <w:rsid w:val="000D7BB5"/>
    <w:rsid w:val="000E2D89"/>
    <w:rsid w:val="000F6C01"/>
    <w:rsid w:val="001065D4"/>
    <w:rsid w:val="001068AC"/>
    <w:rsid w:val="0011496F"/>
    <w:rsid w:val="00171A25"/>
    <w:rsid w:val="001E7762"/>
    <w:rsid w:val="00214F02"/>
    <w:rsid w:val="002311D0"/>
    <w:rsid w:val="0025156C"/>
    <w:rsid w:val="00273F26"/>
    <w:rsid w:val="002807D2"/>
    <w:rsid w:val="0028260D"/>
    <w:rsid w:val="002A2EFB"/>
    <w:rsid w:val="002A4D87"/>
    <w:rsid w:val="002D36BC"/>
    <w:rsid w:val="002E486D"/>
    <w:rsid w:val="002E6F77"/>
    <w:rsid w:val="00301F84"/>
    <w:rsid w:val="003154CD"/>
    <w:rsid w:val="00325E18"/>
    <w:rsid w:val="00341A5F"/>
    <w:rsid w:val="003431E7"/>
    <w:rsid w:val="003653DB"/>
    <w:rsid w:val="00370F5B"/>
    <w:rsid w:val="00382946"/>
    <w:rsid w:val="00393009"/>
    <w:rsid w:val="003A0BB5"/>
    <w:rsid w:val="003A1498"/>
    <w:rsid w:val="003A2BB6"/>
    <w:rsid w:val="00403DBA"/>
    <w:rsid w:val="00403DEA"/>
    <w:rsid w:val="00406D46"/>
    <w:rsid w:val="00414FB4"/>
    <w:rsid w:val="0042523A"/>
    <w:rsid w:val="00430B51"/>
    <w:rsid w:val="00480D8D"/>
    <w:rsid w:val="0048475F"/>
    <w:rsid w:val="00493B02"/>
    <w:rsid w:val="004A7F4C"/>
    <w:rsid w:val="004D620B"/>
    <w:rsid w:val="00502291"/>
    <w:rsid w:val="00553AD1"/>
    <w:rsid w:val="00566660"/>
    <w:rsid w:val="00577C53"/>
    <w:rsid w:val="00582E35"/>
    <w:rsid w:val="00584E33"/>
    <w:rsid w:val="005D47BA"/>
    <w:rsid w:val="005D6611"/>
    <w:rsid w:val="005F47AA"/>
    <w:rsid w:val="006046A6"/>
    <w:rsid w:val="0061425A"/>
    <w:rsid w:val="00620713"/>
    <w:rsid w:val="00627E80"/>
    <w:rsid w:val="00640941"/>
    <w:rsid w:val="00640C0C"/>
    <w:rsid w:val="0065113D"/>
    <w:rsid w:val="00656B0E"/>
    <w:rsid w:val="006602F6"/>
    <w:rsid w:val="00666B61"/>
    <w:rsid w:val="006900BD"/>
    <w:rsid w:val="006B1EA4"/>
    <w:rsid w:val="006B5D89"/>
    <w:rsid w:val="006C02E9"/>
    <w:rsid w:val="006D328D"/>
    <w:rsid w:val="006E7C17"/>
    <w:rsid w:val="006F4866"/>
    <w:rsid w:val="00707B87"/>
    <w:rsid w:val="00710CDD"/>
    <w:rsid w:val="007118A6"/>
    <w:rsid w:val="007136B6"/>
    <w:rsid w:val="0073735B"/>
    <w:rsid w:val="0075320A"/>
    <w:rsid w:val="007572BB"/>
    <w:rsid w:val="007651EA"/>
    <w:rsid w:val="00791B83"/>
    <w:rsid w:val="007956A4"/>
    <w:rsid w:val="007D466A"/>
    <w:rsid w:val="007E4E4B"/>
    <w:rsid w:val="007E6D99"/>
    <w:rsid w:val="008055F6"/>
    <w:rsid w:val="00815B82"/>
    <w:rsid w:val="00825B1B"/>
    <w:rsid w:val="008401C2"/>
    <w:rsid w:val="00862033"/>
    <w:rsid w:val="00892546"/>
    <w:rsid w:val="008933C9"/>
    <w:rsid w:val="008A0ED2"/>
    <w:rsid w:val="008A2006"/>
    <w:rsid w:val="008A691A"/>
    <w:rsid w:val="008C0D92"/>
    <w:rsid w:val="008C28D5"/>
    <w:rsid w:val="008C7609"/>
    <w:rsid w:val="008F2575"/>
    <w:rsid w:val="00900CC6"/>
    <w:rsid w:val="009164BA"/>
    <w:rsid w:val="00925283"/>
    <w:rsid w:val="009310D8"/>
    <w:rsid w:val="00944987"/>
    <w:rsid w:val="00946D4F"/>
    <w:rsid w:val="00957B0F"/>
    <w:rsid w:val="0096279B"/>
    <w:rsid w:val="00962D60"/>
    <w:rsid w:val="00975772"/>
    <w:rsid w:val="00993CEE"/>
    <w:rsid w:val="009A4B4E"/>
    <w:rsid w:val="009C1863"/>
    <w:rsid w:val="009C6E59"/>
    <w:rsid w:val="009C761C"/>
    <w:rsid w:val="009D3064"/>
    <w:rsid w:val="00A04EB7"/>
    <w:rsid w:val="00A13B1F"/>
    <w:rsid w:val="00A20F8D"/>
    <w:rsid w:val="00A21271"/>
    <w:rsid w:val="00A249AB"/>
    <w:rsid w:val="00A75E46"/>
    <w:rsid w:val="00A8059E"/>
    <w:rsid w:val="00AB3F5A"/>
    <w:rsid w:val="00AD6FF4"/>
    <w:rsid w:val="00AF0D99"/>
    <w:rsid w:val="00AF1675"/>
    <w:rsid w:val="00AF4A82"/>
    <w:rsid w:val="00AF774A"/>
    <w:rsid w:val="00B25164"/>
    <w:rsid w:val="00B3113A"/>
    <w:rsid w:val="00B31319"/>
    <w:rsid w:val="00B41371"/>
    <w:rsid w:val="00B64DF9"/>
    <w:rsid w:val="00B71B1D"/>
    <w:rsid w:val="00B86E76"/>
    <w:rsid w:val="00B91DBB"/>
    <w:rsid w:val="00BC2B37"/>
    <w:rsid w:val="00BD35BE"/>
    <w:rsid w:val="00BE28B7"/>
    <w:rsid w:val="00BE57C9"/>
    <w:rsid w:val="00C314DC"/>
    <w:rsid w:val="00C3729B"/>
    <w:rsid w:val="00C403D6"/>
    <w:rsid w:val="00C418CC"/>
    <w:rsid w:val="00C44C74"/>
    <w:rsid w:val="00C64321"/>
    <w:rsid w:val="00C866AA"/>
    <w:rsid w:val="00CA4290"/>
    <w:rsid w:val="00CF5753"/>
    <w:rsid w:val="00D21796"/>
    <w:rsid w:val="00D26E8F"/>
    <w:rsid w:val="00D310F0"/>
    <w:rsid w:val="00D326C0"/>
    <w:rsid w:val="00D46265"/>
    <w:rsid w:val="00D56B0B"/>
    <w:rsid w:val="00D721C2"/>
    <w:rsid w:val="00D7395C"/>
    <w:rsid w:val="00D9758F"/>
    <w:rsid w:val="00DA5AE0"/>
    <w:rsid w:val="00DB3C0E"/>
    <w:rsid w:val="00DB7D8C"/>
    <w:rsid w:val="00DF5A06"/>
    <w:rsid w:val="00E36BFB"/>
    <w:rsid w:val="00E419B0"/>
    <w:rsid w:val="00E46BA1"/>
    <w:rsid w:val="00E77514"/>
    <w:rsid w:val="00EA1D23"/>
    <w:rsid w:val="00EE2C67"/>
    <w:rsid w:val="00EF6B17"/>
    <w:rsid w:val="00F100F9"/>
    <w:rsid w:val="00F65137"/>
    <w:rsid w:val="00F82A2A"/>
    <w:rsid w:val="00F928BB"/>
    <w:rsid w:val="00F94CD6"/>
    <w:rsid w:val="00FA3AD2"/>
    <w:rsid w:val="00FD1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4B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9A4B4E"/>
    <w:pPr>
      <w:spacing w:after="0" w:line="240" w:lineRule="auto"/>
      <w:ind w:left="708"/>
    </w:pPr>
    <w:rPr>
      <w:rFonts w:ascii="Times New Roman" w:eastAsia="Times New Roman" w:hAnsi="Times New Roman" w:cs="Times New Roman"/>
      <w:sz w:val="24"/>
      <w:szCs w:val="20"/>
    </w:rPr>
  </w:style>
  <w:style w:type="paragraph" w:styleId="a5">
    <w:name w:val="Body Text Indent"/>
    <w:basedOn w:val="a"/>
    <w:link w:val="a6"/>
    <w:rsid w:val="009A4B4E"/>
    <w:pPr>
      <w:spacing w:after="0" w:line="240" w:lineRule="auto"/>
      <w:ind w:left="227"/>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9A4B4E"/>
    <w:rPr>
      <w:rFonts w:ascii="Times New Roman" w:eastAsia="Times New Roman" w:hAnsi="Times New Roman" w:cs="Times New Roman"/>
      <w:sz w:val="24"/>
      <w:szCs w:val="20"/>
    </w:rPr>
  </w:style>
  <w:style w:type="paragraph" w:customStyle="1" w:styleId="ConsPlusNormal">
    <w:name w:val="ConsPlusNormal"/>
    <w:rsid w:val="009A4B4E"/>
    <w:pPr>
      <w:widowControl w:val="0"/>
      <w:autoSpaceDE w:val="0"/>
      <w:autoSpaceDN w:val="0"/>
      <w:spacing w:after="0" w:line="240" w:lineRule="auto"/>
      <w:ind w:firstLine="720"/>
    </w:pPr>
    <w:rPr>
      <w:rFonts w:ascii="Arial" w:eastAsia="Times New Roman" w:hAnsi="Arial" w:cs="Arial"/>
      <w:sz w:val="20"/>
      <w:szCs w:val="20"/>
    </w:rPr>
  </w:style>
  <w:style w:type="paragraph" w:styleId="a7">
    <w:name w:val="header"/>
    <w:basedOn w:val="a"/>
    <w:link w:val="a8"/>
    <w:uiPriority w:val="99"/>
    <w:semiHidden/>
    <w:unhideWhenUsed/>
    <w:rsid w:val="007373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735B"/>
  </w:style>
  <w:style w:type="paragraph" w:styleId="a9">
    <w:name w:val="footer"/>
    <w:basedOn w:val="a"/>
    <w:link w:val="aa"/>
    <w:uiPriority w:val="99"/>
    <w:unhideWhenUsed/>
    <w:rsid w:val="00737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735B"/>
  </w:style>
  <w:style w:type="table" w:styleId="ab">
    <w:name w:val="Table Grid"/>
    <w:basedOn w:val="a1"/>
    <w:uiPriority w:val="59"/>
    <w:rsid w:val="00E77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055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055F6"/>
    <w:rPr>
      <w:rFonts w:ascii="Segoe UI" w:hAnsi="Segoe UI" w:cs="Segoe UI"/>
      <w:sz w:val="18"/>
      <w:szCs w:val="18"/>
    </w:rPr>
  </w:style>
  <w:style w:type="character" w:customStyle="1" w:styleId="epm">
    <w:name w:val="epm"/>
    <w:basedOn w:val="a0"/>
    <w:rsid w:val="00B91D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E7DF-98B5-4A74-AE0B-31ACC8F0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9060</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cp:lastModifiedBy>
  <cp:revision>13</cp:revision>
  <cp:lastPrinted>2015-12-24T04:08:00Z</cp:lastPrinted>
  <dcterms:created xsi:type="dcterms:W3CDTF">2015-12-07T05:53:00Z</dcterms:created>
  <dcterms:modified xsi:type="dcterms:W3CDTF">2015-12-24T04:19:00Z</dcterms:modified>
</cp:coreProperties>
</file>